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3515"/>
        <w:gridCol w:w="2966"/>
      </w:tblGrid>
      <w:tr w:rsidR="004163B9" w:rsidRPr="00212DB0" w14:paraId="70EF8815" w14:textId="77777777" w:rsidTr="0068199C">
        <w:tc>
          <w:tcPr>
            <w:tcW w:w="3190" w:type="dxa"/>
            <w:vAlign w:val="center"/>
          </w:tcPr>
          <w:p w14:paraId="241C6D47" w14:textId="12F3E432" w:rsidR="00007AA7" w:rsidRPr="00212DB0" w:rsidRDefault="0068199C" w:rsidP="0068199C"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12DB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0EA25D7" wp14:editId="68E7015D">
                  <wp:extent cx="1469363" cy="1466850"/>
                  <wp:effectExtent l="0" t="0" r="0" b="0"/>
                  <wp:docPr id="1657145611" name="Рисунок 2" descr="Изображение выглядит как текст, круг, логотип, эмбл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145611" name="Рисунок 2" descr="Изображение выглядит как текст, круг, логотип, эмблема&#10;&#10;Автоматически созданное описание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61" cy="148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198FB35" w14:textId="7EA009BB" w:rsidR="00007AA7" w:rsidRPr="00212DB0" w:rsidRDefault="0068199C" w:rsidP="0068199C"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12DB0">
              <w:rPr>
                <w:noProof/>
              </w:rPr>
              <w:drawing>
                <wp:inline distT="0" distB="0" distL="0" distR="0" wp14:anchorId="04C013DA" wp14:editId="47A6E689">
                  <wp:extent cx="2095491" cy="1495425"/>
                  <wp:effectExtent l="0" t="0" r="0" b="0"/>
                  <wp:docPr id="16288655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78"/>
                          <a:stretch/>
                        </pic:blipFill>
                        <pic:spPr bwMode="auto">
                          <a:xfrm>
                            <a:off x="0" y="0"/>
                            <a:ext cx="2126393" cy="151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14EA05DC" w14:textId="5864AC8D" w:rsidR="00007AA7" w:rsidRPr="00212DB0" w:rsidRDefault="004163B9" w:rsidP="0068199C"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12DB0">
              <w:rPr>
                <w:noProof/>
              </w:rPr>
              <w:drawing>
                <wp:inline distT="0" distB="0" distL="0" distR="0" wp14:anchorId="363E2417" wp14:editId="69E4F6DF">
                  <wp:extent cx="1590675" cy="1590675"/>
                  <wp:effectExtent l="0" t="0" r="0" b="0"/>
                  <wp:docPr id="3416379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25F32" w14:textId="77777777" w:rsidR="0023375B" w:rsidRPr="00212DB0" w:rsidRDefault="0023375B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21AEF76" w14:textId="77777777" w:rsidR="0023375B" w:rsidRPr="00212DB0" w:rsidRDefault="0023375B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47029CF" w14:textId="77777777" w:rsidR="0023375B" w:rsidRPr="00212DB0" w:rsidRDefault="0023375B" w:rsidP="00A62162">
      <w:pPr>
        <w:widowControl w:val="0"/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0E00D221" w14:textId="77777777" w:rsidR="0023375B" w:rsidRPr="00212DB0" w:rsidRDefault="0023375B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089ED11" w14:textId="77777777" w:rsidR="0023375B" w:rsidRPr="00212DB0" w:rsidRDefault="0023375B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6587E0A" w14:textId="77777777" w:rsidR="0023375B" w:rsidRPr="00212DB0" w:rsidRDefault="0023375B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BE82FCF" w14:textId="77777777" w:rsidR="0023375B" w:rsidRPr="00212DB0" w:rsidRDefault="0023375B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43D50E7" w14:textId="77777777" w:rsidR="008F087D" w:rsidRPr="00212DB0" w:rsidRDefault="008F087D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47033BC" w14:textId="77777777" w:rsidR="008F087D" w:rsidRPr="00212DB0" w:rsidRDefault="008F087D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57EDA70" w14:textId="6F55AA39" w:rsidR="0023375B" w:rsidRPr="00212DB0" w:rsidRDefault="00DB6564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12DB0">
        <w:rPr>
          <w:rFonts w:ascii="Times New Roman" w:hAnsi="Times New Roman" w:cs="Times New Roman"/>
          <w:b/>
          <w:bCs/>
          <w:sz w:val="44"/>
          <w:szCs w:val="44"/>
        </w:rPr>
        <w:t>Методические рекомендации</w:t>
      </w:r>
    </w:p>
    <w:p w14:paraId="017EE869" w14:textId="31D556F0" w:rsidR="001D6092" w:rsidRPr="00212DB0" w:rsidRDefault="0023375B" w:rsidP="00A62162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12DB0">
        <w:rPr>
          <w:rFonts w:ascii="Times New Roman" w:hAnsi="Times New Roman" w:cs="Times New Roman"/>
          <w:b/>
          <w:bCs/>
          <w:sz w:val="44"/>
          <w:szCs w:val="44"/>
        </w:rPr>
        <w:t xml:space="preserve">для проведения </w:t>
      </w:r>
      <w:r w:rsidR="000E0111" w:rsidRPr="00212DB0">
        <w:rPr>
          <w:rFonts w:ascii="Times New Roman" w:hAnsi="Times New Roman" w:cs="Times New Roman"/>
          <w:b/>
          <w:bCs/>
          <w:sz w:val="44"/>
          <w:szCs w:val="44"/>
        </w:rPr>
        <w:t>м</w:t>
      </w:r>
      <w:r w:rsidR="001D6092" w:rsidRPr="00212DB0">
        <w:rPr>
          <w:rFonts w:ascii="Times New Roman" w:hAnsi="Times New Roman" w:cs="Times New Roman"/>
          <w:b/>
          <w:bCs/>
          <w:sz w:val="44"/>
          <w:szCs w:val="44"/>
        </w:rPr>
        <w:t>ероприяти</w:t>
      </w:r>
      <w:r w:rsidR="000E0111" w:rsidRPr="00212DB0">
        <w:rPr>
          <w:rFonts w:ascii="Times New Roman" w:hAnsi="Times New Roman" w:cs="Times New Roman"/>
          <w:b/>
          <w:bCs/>
          <w:sz w:val="44"/>
          <w:szCs w:val="44"/>
        </w:rPr>
        <w:t xml:space="preserve">й </w:t>
      </w:r>
      <w:r w:rsidRPr="00212DB0">
        <w:rPr>
          <w:rFonts w:ascii="Times New Roman" w:hAnsi="Times New Roman" w:cs="Times New Roman"/>
          <w:b/>
          <w:bCs/>
          <w:sz w:val="44"/>
          <w:szCs w:val="44"/>
        </w:rPr>
        <w:t xml:space="preserve">в рамках </w:t>
      </w:r>
      <w:r w:rsidR="001D6092" w:rsidRPr="00212DB0">
        <w:rPr>
          <w:rFonts w:ascii="Times New Roman" w:hAnsi="Times New Roman" w:cs="Times New Roman"/>
          <w:b/>
          <w:bCs/>
          <w:noProof/>
          <w:sz w:val="44"/>
          <w:szCs w:val="44"/>
        </w:rPr>
        <w:t xml:space="preserve">Всероссийской акции, посвященной 80-летию со </w:t>
      </w:r>
      <w:r w:rsidR="00F23ADE" w:rsidRPr="00212DB0">
        <w:rPr>
          <w:rFonts w:ascii="Times New Roman" w:hAnsi="Times New Roman" w:cs="Times New Roman"/>
          <w:b/>
          <w:bCs/>
          <w:noProof/>
          <w:sz w:val="44"/>
          <w:szCs w:val="44"/>
        </w:rPr>
        <w:t>Д</w:t>
      </w:r>
      <w:r w:rsidR="001D6092" w:rsidRPr="00212DB0">
        <w:rPr>
          <w:rFonts w:ascii="Times New Roman" w:hAnsi="Times New Roman" w:cs="Times New Roman"/>
          <w:b/>
          <w:bCs/>
          <w:noProof/>
          <w:sz w:val="44"/>
          <w:szCs w:val="44"/>
        </w:rPr>
        <w:t xml:space="preserve">ня полного снятия блокады Ленинграда </w:t>
      </w:r>
    </w:p>
    <w:p w14:paraId="0D336CE1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4817CD55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5F50BC8F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435E1249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421A70FF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0E18E780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01E01AFC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495EFD72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63D6FDEA" w14:textId="77777777" w:rsidR="00C550CA" w:rsidRPr="00212DB0" w:rsidRDefault="00C550CA" w:rsidP="00A62162">
      <w:pPr>
        <w:spacing w:after="0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14:paraId="1FB764C7" w14:textId="4937C432" w:rsidR="000E0111" w:rsidRPr="00212DB0" w:rsidRDefault="00C550CA" w:rsidP="00C550CA">
      <w:pPr>
        <w:spacing w:after="0"/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2024</w:t>
      </w:r>
      <w:r w:rsidR="000E0111" w:rsidRPr="00212DB0">
        <w:rPr>
          <w:rFonts w:ascii="Times New Roman" w:hAnsi="Times New Roman" w:cs="Times New Roman"/>
          <w:b/>
          <w:bCs/>
          <w:noProof/>
          <w:sz w:val="44"/>
          <w:szCs w:val="44"/>
        </w:rPr>
        <w:br w:type="page"/>
      </w:r>
    </w:p>
    <w:p w14:paraId="74EE7D63" w14:textId="77777777" w:rsidR="006D6AAB" w:rsidRPr="00212DB0" w:rsidRDefault="006D6AAB" w:rsidP="006D6A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431B581E" w14:textId="0C1FC40A" w:rsidR="00162E9F" w:rsidRPr="00212DB0" w:rsidRDefault="00162E9F" w:rsidP="006D6AAB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C64116" w:rsidRPr="00212DB0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62BB4" w:rsidRPr="00212DB0">
        <w:rPr>
          <w:rFonts w:ascii="Times New Roman" w:hAnsi="Times New Roman" w:cs="Times New Roman"/>
          <w:sz w:val="28"/>
          <w:szCs w:val="28"/>
        </w:rPr>
        <w:t>способствовать</w:t>
      </w:r>
      <w:r w:rsidR="00662BB4"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2BB4" w:rsidRPr="00212DB0">
        <w:rPr>
          <w:rFonts w:ascii="Times New Roman" w:hAnsi="Times New Roman" w:cs="Times New Roman"/>
          <w:sz w:val="28"/>
          <w:szCs w:val="28"/>
        </w:rPr>
        <w:t xml:space="preserve">сохранению исторической памяти </w:t>
      </w:r>
      <w:r w:rsidR="00C64116" w:rsidRPr="00212DB0">
        <w:rPr>
          <w:rFonts w:ascii="Times New Roman" w:hAnsi="Times New Roman" w:cs="Times New Roman"/>
          <w:sz w:val="28"/>
          <w:szCs w:val="28"/>
        </w:rPr>
        <w:t xml:space="preserve">о жертвах блокады Ленинграда как акта геноцида </w:t>
      </w:r>
      <w:r w:rsidR="006463A6" w:rsidRPr="00212DB0">
        <w:rPr>
          <w:rFonts w:ascii="Times New Roman" w:hAnsi="Times New Roman" w:cs="Times New Roman"/>
          <w:sz w:val="28"/>
          <w:szCs w:val="28"/>
        </w:rPr>
        <w:t>советского народа,</w:t>
      </w:r>
      <w:r w:rsidR="00C64116" w:rsidRPr="00212DB0">
        <w:rPr>
          <w:rFonts w:ascii="Times New Roman" w:hAnsi="Times New Roman" w:cs="Times New Roman"/>
          <w:sz w:val="28"/>
          <w:szCs w:val="28"/>
        </w:rPr>
        <w:t xml:space="preserve"> совершённого нацистами и их пособниками</w:t>
      </w:r>
      <w:r w:rsidRPr="00212DB0">
        <w:rPr>
          <w:rFonts w:ascii="Times New Roman" w:hAnsi="Times New Roman" w:cs="Times New Roman"/>
          <w:sz w:val="28"/>
          <w:szCs w:val="28"/>
        </w:rPr>
        <w:t>.</w:t>
      </w:r>
    </w:p>
    <w:p w14:paraId="0B104859" w14:textId="1DA441D2" w:rsidR="00162E9F" w:rsidRPr="00212DB0" w:rsidRDefault="00162E9F" w:rsidP="006D6AA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C64116" w:rsidRPr="00212DB0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0AB442D2" w14:textId="2F7CA7FB" w:rsidR="00162E9F" w:rsidRPr="00212DB0" w:rsidRDefault="00162E9F" w:rsidP="006D6AAB">
      <w:pPr>
        <w:pStyle w:val="a7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познакомить</w:t>
      </w:r>
      <w:r w:rsidRPr="00212DB0">
        <w:rPr>
          <w:rFonts w:ascii="Times New Roman" w:hAnsi="Times New Roman" w:cs="Times New Roman"/>
          <w:sz w:val="28"/>
          <w:szCs w:val="28"/>
        </w:rPr>
        <w:t xml:space="preserve"> обучающихся с важнейшими фактами снятия блокады Ленинграда, жизни ленинградцев и, в частности детей</w:t>
      </w:r>
      <w:r w:rsidR="006463A6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в условиях блокады;</w:t>
      </w:r>
    </w:p>
    <w:p w14:paraId="40742684" w14:textId="77777777" w:rsidR="00162E9F" w:rsidRPr="00212DB0" w:rsidRDefault="00162E9F" w:rsidP="006D6AAB">
      <w:pPr>
        <w:pStyle w:val="a7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 xml:space="preserve">сформировать </w:t>
      </w:r>
      <w:r w:rsidRPr="00212DB0">
        <w:rPr>
          <w:rFonts w:ascii="Times New Roman" w:hAnsi="Times New Roman" w:cs="Times New Roman"/>
          <w:sz w:val="28"/>
          <w:szCs w:val="28"/>
        </w:rPr>
        <w:t>у обучающихся оценку событий блокады Ленинграда как факта геноцида советского народа нацистами и их пособниками в годы Великой Отечественной войны;</w:t>
      </w:r>
    </w:p>
    <w:p w14:paraId="42F66095" w14:textId="77777777" w:rsidR="00162E9F" w:rsidRPr="00212DB0" w:rsidRDefault="00162E9F" w:rsidP="006D6AAB">
      <w:pPr>
        <w:pStyle w:val="a7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сформировать</w:t>
      </w:r>
      <w:r w:rsidRPr="00212DB0">
        <w:rPr>
          <w:rFonts w:ascii="Times New Roman" w:hAnsi="Times New Roman" w:cs="Times New Roman"/>
          <w:sz w:val="28"/>
          <w:szCs w:val="28"/>
        </w:rPr>
        <w:t xml:space="preserve"> у обучающихся ценностное отношение к стойкости, подвигу и героизму жителей блокадного Ленинграда, позволивших отстоять и сохранить родную землю от уничтожения нацистами </w:t>
      </w:r>
      <w:r w:rsidRPr="00212DB0">
        <w:rPr>
          <w:rFonts w:ascii="Times New Roman" w:hAnsi="Times New Roman" w:cs="Times New Roman"/>
          <w:sz w:val="28"/>
          <w:szCs w:val="28"/>
        </w:rPr>
        <w:br/>
        <w:t>и их пособниками;</w:t>
      </w:r>
    </w:p>
    <w:p w14:paraId="07B36961" w14:textId="77777777" w:rsidR="001F4DA7" w:rsidRPr="00212DB0" w:rsidRDefault="001F4DA7" w:rsidP="001F4DA7">
      <w:pPr>
        <w:pStyle w:val="a7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 xml:space="preserve">воспитывать </w:t>
      </w:r>
      <w:r w:rsidRPr="00212DB0">
        <w:rPr>
          <w:rFonts w:ascii="Times New Roman" w:hAnsi="Times New Roman" w:cs="Times New Roman"/>
          <w:sz w:val="28"/>
          <w:szCs w:val="28"/>
        </w:rPr>
        <w:t>неприятие к нацизму и фашизму как человеконенавистническим идеологиям;</w:t>
      </w:r>
    </w:p>
    <w:p w14:paraId="00E40AAD" w14:textId="538E2DE9" w:rsidR="00162E9F" w:rsidRPr="00212DB0" w:rsidRDefault="00162E9F" w:rsidP="006D6AAB">
      <w:pPr>
        <w:pStyle w:val="a7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воспитывать</w:t>
      </w:r>
      <w:r w:rsidRPr="00212DB0">
        <w:rPr>
          <w:rFonts w:ascii="Times New Roman" w:hAnsi="Times New Roman" w:cs="Times New Roman"/>
          <w:sz w:val="28"/>
          <w:szCs w:val="28"/>
        </w:rPr>
        <w:t xml:space="preserve"> у обучающихся личностные качества патриота и гражданина на примерах жизни и деятельности детей и молодежи в годы Великой Отечественной войны, в т</w:t>
      </w:r>
      <w:r w:rsidR="001F4DA7" w:rsidRPr="00212DB0">
        <w:rPr>
          <w:rFonts w:ascii="Times New Roman" w:hAnsi="Times New Roman" w:cs="Times New Roman"/>
          <w:sz w:val="28"/>
          <w:szCs w:val="28"/>
        </w:rPr>
        <w:t>ом числе</w:t>
      </w:r>
      <w:r w:rsidRPr="00212DB0">
        <w:rPr>
          <w:rFonts w:ascii="Times New Roman" w:hAnsi="Times New Roman" w:cs="Times New Roman"/>
          <w:sz w:val="28"/>
          <w:szCs w:val="28"/>
        </w:rPr>
        <w:t xml:space="preserve"> через знакомство с дневниками как историческим источником;</w:t>
      </w:r>
    </w:p>
    <w:p w14:paraId="477A3A75" w14:textId="77777777" w:rsidR="00162E9F" w:rsidRPr="00212DB0" w:rsidRDefault="00162E9F" w:rsidP="006D6AAB">
      <w:pPr>
        <w:pStyle w:val="a7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содействовать</w:t>
      </w:r>
      <w:r w:rsidRPr="00212D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2DB0">
        <w:rPr>
          <w:rFonts w:ascii="Times New Roman" w:hAnsi="Times New Roman" w:cs="Times New Roman"/>
          <w:sz w:val="28"/>
          <w:szCs w:val="28"/>
        </w:rPr>
        <w:t xml:space="preserve">сохранению исторической памяти об этих событиях </w:t>
      </w:r>
      <w:r w:rsidRPr="00212DB0">
        <w:rPr>
          <w:rFonts w:ascii="Times New Roman" w:hAnsi="Times New Roman" w:cs="Times New Roman"/>
          <w:sz w:val="28"/>
          <w:szCs w:val="28"/>
        </w:rPr>
        <w:br/>
        <w:t>и преемственности поколений путем знакомства школьников с проектом «Без срока давности».</w:t>
      </w:r>
    </w:p>
    <w:p w14:paraId="15B4E23B" w14:textId="0598DDFD" w:rsidR="006D6AAB" w:rsidRPr="00212DB0" w:rsidRDefault="00162E9F" w:rsidP="008461B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Формируемые ценности: </w:t>
      </w:r>
      <w:r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жизнь, достоинство, служение Отечеству </w:t>
      </w:r>
      <w:r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ответственность за его судьбу, высокие нравственные идеалы, крепкая семья, гуманизм, коллективизм, взаимопомощь и взаимоуважение, историческая память и преемственность поколений</w:t>
      </w:r>
      <w:r w:rsidRPr="00212DB0">
        <w:rPr>
          <w:rStyle w:val="af7"/>
          <w:rFonts w:ascii="Times New Roman" w:hAnsi="Times New Roman" w:cs="Times New Roman"/>
          <w:b/>
          <w:bCs/>
          <w:sz w:val="28"/>
          <w:szCs w:val="28"/>
        </w:rPr>
        <w:footnoteReference w:id="1"/>
      </w:r>
      <w:r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37F0FB01" w14:textId="40A2D1E3" w:rsidR="00923232" w:rsidRPr="00212DB0" w:rsidRDefault="00923232" w:rsidP="00923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lastRenderedPageBreak/>
        <w:t>В целях методической поддержки памятных мероприятий</w:t>
      </w:r>
      <w:r w:rsidR="001F4DA7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проводимых в рамках </w:t>
      </w:r>
      <w:r w:rsidR="00B804EA" w:rsidRPr="00212DB0">
        <w:rPr>
          <w:rFonts w:ascii="Times New Roman" w:hAnsi="Times New Roman" w:cs="Times New Roman"/>
          <w:sz w:val="28"/>
          <w:szCs w:val="28"/>
        </w:rPr>
        <w:t xml:space="preserve">Всероссийской акции, посвященной 80-летию со </w:t>
      </w:r>
      <w:r w:rsidR="001F4DA7" w:rsidRPr="00212DB0">
        <w:rPr>
          <w:rFonts w:ascii="Times New Roman" w:hAnsi="Times New Roman" w:cs="Times New Roman"/>
          <w:sz w:val="28"/>
          <w:szCs w:val="28"/>
        </w:rPr>
        <w:t>Д</w:t>
      </w:r>
      <w:r w:rsidR="00B804EA" w:rsidRPr="00212DB0">
        <w:rPr>
          <w:rFonts w:ascii="Times New Roman" w:hAnsi="Times New Roman" w:cs="Times New Roman"/>
          <w:sz w:val="28"/>
          <w:szCs w:val="28"/>
        </w:rPr>
        <w:t xml:space="preserve">ня полного снятия блокады Ленинграда, </w:t>
      </w:r>
      <w:r w:rsidRPr="00212DB0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="001F4DA7" w:rsidRPr="00212DB0">
        <w:rPr>
          <w:rFonts w:ascii="Times New Roman" w:hAnsi="Times New Roman" w:cs="Times New Roman"/>
          <w:sz w:val="28"/>
          <w:szCs w:val="28"/>
        </w:rPr>
        <w:t xml:space="preserve">Управления общественных проектов </w:t>
      </w:r>
      <w:r w:rsidRPr="00212DB0">
        <w:rPr>
          <w:rFonts w:ascii="Times New Roman" w:hAnsi="Times New Roman" w:cs="Times New Roman"/>
          <w:sz w:val="28"/>
          <w:szCs w:val="28"/>
        </w:rPr>
        <w:t>М</w:t>
      </w:r>
      <w:r w:rsidR="001F4DA7" w:rsidRPr="00212DB0">
        <w:rPr>
          <w:rFonts w:ascii="Times New Roman" w:hAnsi="Times New Roman" w:cs="Times New Roman"/>
          <w:sz w:val="28"/>
          <w:szCs w:val="28"/>
        </w:rPr>
        <w:t>осковского педагогического государственного университета</w:t>
      </w:r>
      <w:r w:rsidRPr="00212DB0">
        <w:rPr>
          <w:rFonts w:ascii="Times New Roman" w:hAnsi="Times New Roman" w:cs="Times New Roman"/>
          <w:sz w:val="28"/>
          <w:szCs w:val="28"/>
        </w:rPr>
        <w:t xml:space="preserve"> подготовлен </w:t>
      </w:r>
      <w:r w:rsidR="001F4DA7" w:rsidRPr="00212DB0">
        <w:rPr>
          <w:rFonts w:ascii="Times New Roman" w:hAnsi="Times New Roman" w:cs="Times New Roman"/>
          <w:sz w:val="28"/>
          <w:szCs w:val="28"/>
        </w:rPr>
        <w:t xml:space="preserve">информационно-обучающий </w:t>
      </w:r>
      <w:r w:rsidRPr="00212DB0">
        <w:rPr>
          <w:rFonts w:ascii="Times New Roman" w:hAnsi="Times New Roman" w:cs="Times New Roman"/>
          <w:sz w:val="28"/>
          <w:szCs w:val="28"/>
        </w:rPr>
        <w:t>плакат «Блокада Ленинграда: 80 лет победы жизни над смертью</w:t>
      </w:r>
      <w:r w:rsidR="008461B7" w:rsidRPr="00212DB0">
        <w:rPr>
          <w:rFonts w:ascii="Times New Roman" w:hAnsi="Times New Roman" w:cs="Times New Roman"/>
          <w:sz w:val="28"/>
          <w:szCs w:val="28"/>
        </w:rPr>
        <w:t>» (далее – Плакат)</w:t>
      </w:r>
      <w:r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8C3FD8" w:rsidRPr="00212DB0">
        <w:rPr>
          <w:rFonts w:ascii="Times New Roman" w:hAnsi="Times New Roman" w:cs="Times New Roman"/>
          <w:sz w:val="28"/>
          <w:szCs w:val="28"/>
        </w:rPr>
        <w:t xml:space="preserve">для использования </w:t>
      </w:r>
      <w:r w:rsidR="001F4DA7" w:rsidRPr="00212DB0">
        <w:rPr>
          <w:rFonts w:ascii="Times New Roman" w:hAnsi="Times New Roman" w:cs="Times New Roman"/>
          <w:sz w:val="28"/>
          <w:szCs w:val="28"/>
        </w:rPr>
        <w:t>во время проведения</w:t>
      </w:r>
      <w:r w:rsidR="008C3FD8" w:rsidRPr="00212DB0">
        <w:rPr>
          <w:rFonts w:ascii="Times New Roman" w:hAnsi="Times New Roman" w:cs="Times New Roman"/>
          <w:sz w:val="28"/>
          <w:szCs w:val="28"/>
        </w:rPr>
        <w:t xml:space="preserve"> памятных мероприяти</w:t>
      </w:r>
      <w:r w:rsidR="006463A6" w:rsidRPr="00212DB0">
        <w:rPr>
          <w:rFonts w:ascii="Times New Roman" w:hAnsi="Times New Roman" w:cs="Times New Roman"/>
          <w:sz w:val="28"/>
          <w:szCs w:val="28"/>
        </w:rPr>
        <w:t>й</w:t>
      </w:r>
      <w:r w:rsidR="001F4DA7" w:rsidRPr="00212DB0">
        <w:rPr>
          <w:rFonts w:ascii="Times New Roman" w:hAnsi="Times New Roman" w:cs="Times New Roman"/>
          <w:sz w:val="28"/>
          <w:szCs w:val="28"/>
        </w:rPr>
        <w:t>,</w:t>
      </w:r>
      <w:r w:rsidR="008C3FD8" w:rsidRPr="00212DB0">
        <w:rPr>
          <w:rFonts w:ascii="Times New Roman" w:hAnsi="Times New Roman" w:cs="Times New Roman"/>
          <w:sz w:val="28"/>
          <w:szCs w:val="28"/>
        </w:rPr>
        <w:t xml:space="preserve"> приуроченных к 80-л</w:t>
      </w:r>
      <w:r w:rsidR="006463A6" w:rsidRPr="00212DB0">
        <w:rPr>
          <w:rFonts w:ascii="Times New Roman" w:hAnsi="Times New Roman" w:cs="Times New Roman"/>
          <w:sz w:val="28"/>
          <w:szCs w:val="28"/>
        </w:rPr>
        <w:t>е</w:t>
      </w:r>
      <w:r w:rsidR="008C3FD8" w:rsidRPr="00212DB0">
        <w:rPr>
          <w:rFonts w:ascii="Times New Roman" w:hAnsi="Times New Roman" w:cs="Times New Roman"/>
          <w:sz w:val="28"/>
          <w:szCs w:val="28"/>
        </w:rPr>
        <w:t>т</w:t>
      </w:r>
      <w:r w:rsidR="006463A6" w:rsidRPr="00212DB0">
        <w:rPr>
          <w:rFonts w:ascii="Times New Roman" w:hAnsi="Times New Roman" w:cs="Times New Roman"/>
          <w:sz w:val="28"/>
          <w:szCs w:val="28"/>
        </w:rPr>
        <w:t>и</w:t>
      </w:r>
      <w:r w:rsidR="008C3FD8" w:rsidRPr="00212DB0">
        <w:rPr>
          <w:rFonts w:ascii="Times New Roman" w:hAnsi="Times New Roman" w:cs="Times New Roman"/>
          <w:sz w:val="28"/>
          <w:szCs w:val="28"/>
        </w:rPr>
        <w:t>ю</w:t>
      </w:r>
      <w:r w:rsidR="008C3FD8" w:rsidRPr="00212DB0">
        <w:t xml:space="preserve"> </w:t>
      </w:r>
      <w:r w:rsidR="008C3FD8" w:rsidRPr="00212DB0">
        <w:rPr>
          <w:rFonts w:ascii="Times New Roman" w:hAnsi="Times New Roman" w:cs="Times New Roman"/>
          <w:sz w:val="28"/>
          <w:szCs w:val="28"/>
        </w:rPr>
        <w:t>со Дня полного снятия блокады Ленинграда</w:t>
      </w:r>
      <w:r w:rsidR="006463A6" w:rsidRPr="00212DB0">
        <w:rPr>
          <w:rFonts w:ascii="Times New Roman" w:hAnsi="Times New Roman" w:cs="Times New Roman"/>
          <w:sz w:val="28"/>
          <w:szCs w:val="28"/>
        </w:rPr>
        <w:t>,</w:t>
      </w:r>
      <w:r w:rsidR="008C3FD8"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Pr="00212DB0">
        <w:rPr>
          <w:rFonts w:ascii="Times New Roman" w:hAnsi="Times New Roman" w:cs="Times New Roman"/>
          <w:sz w:val="28"/>
          <w:szCs w:val="28"/>
        </w:rPr>
        <w:t>и методические рекомендации по его использованию в рамках мероприятий</w:t>
      </w:r>
      <w:r w:rsidR="00B804EA" w:rsidRPr="00212DB0">
        <w:rPr>
          <w:rFonts w:ascii="Times New Roman" w:hAnsi="Times New Roman" w:cs="Times New Roman"/>
          <w:sz w:val="28"/>
          <w:szCs w:val="28"/>
        </w:rPr>
        <w:t>.</w:t>
      </w:r>
    </w:p>
    <w:p w14:paraId="78284EED" w14:textId="77777777" w:rsidR="001F4DA7" w:rsidRPr="00212DB0" w:rsidRDefault="008C3FD8" w:rsidP="00923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Плакат </w:t>
      </w:r>
      <w:r w:rsidR="001F4DA7" w:rsidRPr="00212DB0">
        <w:rPr>
          <w:rFonts w:ascii="Times New Roman" w:hAnsi="Times New Roman" w:cs="Times New Roman"/>
          <w:sz w:val="28"/>
          <w:szCs w:val="28"/>
        </w:rPr>
        <w:t>доступен</w:t>
      </w:r>
      <w:r w:rsidRPr="00212DB0">
        <w:rPr>
          <w:rFonts w:ascii="Times New Roman" w:hAnsi="Times New Roman" w:cs="Times New Roman"/>
          <w:sz w:val="28"/>
          <w:szCs w:val="28"/>
        </w:rPr>
        <w:t xml:space="preserve"> по ссылке:</w:t>
      </w:r>
    </w:p>
    <w:p w14:paraId="200B7225" w14:textId="796E3DEB" w:rsidR="008C3FD8" w:rsidRPr="00212DB0" w:rsidRDefault="003B32CC" w:rsidP="009232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F4DA7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https://disk.yandex.ru/d/730sCALv8S9ZkA/%D0%9F%D0%BB%D0%B0%D0%BA%D0%B0%D1%82.%20%D0%91%D0%B5%D0%B7%20%D1%81%D1%80%D0%BE%D0%BA%D0%B0%20%D0%B4%D0%B0%D0%B2%D0%BD%D0%BE%D1%81%D1%82%D0%B8.pdf</w:t>
        </w:r>
      </w:hyperlink>
      <w:r w:rsidR="002C22BB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745984" w14:textId="5DD23D5B" w:rsidR="00923232" w:rsidRPr="00212DB0" w:rsidRDefault="00923232" w:rsidP="00923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8A5F8" wp14:editId="52C6B010">
            <wp:extent cx="5940425" cy="3342640"/>
            <wp:effectExtent l="0" t="0" r="0" b="0"/>
            <wp:docPr id="1510408661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1CC0" w14:textId="55A44931" w:rsidR="008461B7" w:rsidRPr="00212DB0" w:rsidRDefault="008461B7" w:rsidP="00A621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В </w:t>
      </w:r>
      <w:r w:rsidR="00965075" w:rsidRPr="00212DB0">
        <w:rPr>
          <w:rFonts w:ascii="Times New Roman" w:hAnsi="Times New Roman" w:cs="Times New Roman"/>
          <w:sz w:val="28"/>
          <w:szCs w:val="28"/>
        </w:rPr>
        <w:t>Плакате представлены 7 информационных блоков, их содержание раскрыто</w:t>
      </w:r>
      <w:r w:rsidR="002B1FEE" w:rsidRPr="00212DB0">
        <w:rPr>
          <w:rFonts w:ascii="Times New Roman" w:hAnsi="Times New Roman" w:cs="Times New Roman"/>
          <w:sz w:val="28"/>
          <w:szCs w:val="28"/>
        </w:rPr>
        <w:t xml:space="preserve"> ниже</w:t>
      </w:r>
      <w:r w:rsidR="001F4DA7" w:rsidRPr="00212DB0">
        <w:rPr>
          <w:rFonts w:ascii="Times New Roman" w:hAnsi="Times New Roman" w:cs="Times New Roman"/>
          <w:sz w:val="28"/>
          <w:szCs w:val="28"/>
        </w:rPr>
        <w:t>.</w:t>
      </w:r>
      <w:r w:rsidR="002B1FEE"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1F4DA7" w:rsidRPr="00212DB0">
        <w:rPr>
          <w:rFonts w:ascii="Times New Roman" w:hAnsi="Times New Roman" w:cs="Times New Roman"/>
          <w:sz w:val="28"/>
          <w:szCs w:val="28"/>
        </w:rPr>
        <w:t>Т</w:t>
      </w:r>
      <w:r w:rsidR="002B1FEE" w:rsidRPr="00212DB0">
        <w:rPr>
          <w:rFonts w:ascii="Times New Roman" w:hAnsi="Times New Roman" w:cs="Times New Roman"/>
          <w:sz w:val="28"/>
          <w:szCs w:val="28"/>
        </w:rPr>
        <w:t>акже в методических материалах представлена дополнительная информация</w:t>
      </w:r>
      <w:r w:rsidR="001F4DA7" w:rsidRPr="00212DB0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8C3FD8" w:rsidRPr="00212DB0">
        <w:rPr>
          <w:rFonts w:ascii="Times New Roman" w:hAnsi="Times New Roman" w:cs="Times New Roman"/>
          <w:sz w:val="28"/>
          <w:szCs w:val="28"/>
        </w:rPr>
        <w:t>, исторические источники и системы заданий</w:t>
      </w:r>
      <w:r w:rsidR="001F4DA7" w:rsidRPr="00212DB0">
        <w:rPr>
          <w:rFonts w:ascii="Times New Roman" w:hAnsi="Times New Roman" w:cs="Times New Roman"/>
          <w:sz w:val="28"/>
          <w:szCs w:val="28"/>
        </w:rPr>
        <w:t>,</w:t>
      </w:r>
      <w:r w:rsidR="008C3FD8" w:rsidRPr="00212DB0">
        <w:rPr>
          <w:rFonts w:ascii="Times New Roman" w:hAnsi="Times New Roman" w:cs="Times New Roman"/>
          <w:sz w:val="28"/>
          <w:szCs w:val="28"/>
        </w:rPr>
        <w:t xml:space="preserve"> которые могут быть использованы в рамках подготовки и проведения </w:t>
      </w:r>
      <w:r w:rsidR="00CA1642" w:rsidRPr="00212DB0">
        <w:rPr>
          <w:rFonts w:ascii="Times New Roman" w:hAnsi="Times New Roman" w:cs="Times New Roman"/>
          <w:sz w:val="28"/>
          <w:szCs w:val="28"/>
        </w:rPr>
        <w:lastRenderedPageBreak/>
        <w:t>памятных мероприяти</w:t>
      </w:r>
      <w:r w:rsidR="006463A6" w:rsidRPr="00212DB0">
        <w:rPr>
          <w:rFonts w:ascii="Times New Roman" w:hAnsi="Times New Roman" w:cs="Times New Roman"/>
          <w:sz w:val="28"/>
          <w:szCs w:val="28"/>
        </w:rPr>
        <w:t>й</w:t>
      </w:r>
      <w:r w:rsidR="001F4DA7" w:rsidRPr="00212DB0">
        <w:rPr>
          <w:rFonts w:ascii="Times New Roman" w:hAnsi="Times New Roman" w:cs="Times New Roman"/>
          <w:sz w:val="28"/>
          <w:szCs w:val="28"/>
        </w:rPr>
        <w:t>,</w:t>
      </w:r>
      <w:r w:rsidR="00CA1642" w:rsidRPr="00212DB0">
        <w:rPr>
          <w:rFonts w:ascii="Times New Roman" w:hAnsi="Times New Roman" w:cs="Times New Roman"/>
          <w:sz w:val="28"/>
          <w:szCs w:val="28"/>
        </w:rPr>
        <w:t xml:space="preserve"> приуроченных к 80-л</w:t>
      </w:r>
      <w:r w:rsidR="006463A6" w:rsidRPr="00212DB0">
        <w:rPr>
          <w:rFonts w:ascii="Times New Roman" w:hAnsi="Times New Roman" w:cs="Times New Roman"/>
          <w:sz w:val="28"/>
          <w:szCs w:val="28"/>
        </w:rPr>
        <w:t>е</w:t>
      </w:r>
      <w:r w:rsidR="00CA1642" w:rsidRPr="00212DB0">
        <w:rPr>
          <w:rFonts w:ascii="Times New Roman" w:hAnsi="Times New Roman" w:cs="Times New Roman"/>
          <w:sz w:val="28"/>
          <w:szCs w:val="28"/>
        </w:rPr>
        <w:t>т</w:t>
      </w:r>
      <w:r w:rsidR="006463A6" w:rsidRPr="00212DB0">
        <w:rPr>
          <w:rFonts w:ascii="Times New Roman" w:hAnsi="Times New Roman" w:cs="Times New Roman"/>
          <w:sz w:val="28"/>
          <w:szCs w:val="28"/>
        </w:rPr>
        <w:t>и</w:t>
      </w:r>
      <w:r w:rsidR="00CA1642" w:rsidRPr="00212DB0">
        <w:rPr>
          <w:rFonts w:ascii="Times New Roman" w:hAnsi="Times New Roman" w:cs="Times New Roman"/>
          <w:sz w:val="28"/>
          <w:szCs w:val="28"/>
        </w:rPr>
        <w:t>ю</w:t>
      </w:r>
      <w:r w:rsidR="00CA1642" w:rsidRPr="00212DB0">
        <w:t xml:space="preserve"> </w:t>
      </w:r>
      <w:r w:rsidR="00CA1642" w:rsidRPr="00212DB0">
        <w:rPr>
          <w:rFonts w:ascii="Times New Roman" w:hAnsi="Times New Roman" w:cs="Times New Roman"/>
          <w:sz w:val="28"/>
          <w:szCs w:val="28"/>
        </w:rPr>
        <w:t>со Дня полного снятия блокады Ленинграда.</w:t>
      </w:r>
    </w:p>
    <w:p w14:paraId="7357D52A" w14:textId="541A574C" w:rsidR="00C139B6" w:rsidRPr="00212DB0" w:rsidRDefault="00C139B6" w:rsidP="00A621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В рамках воспитательного мероприятия Плакат рекомендуется использовать следующим образом:</w:t>
      </w:r>
    </w:p>
    <w:p w14:paraId="4CFB22A2" w14:textId="4FEB79A9" w:rsidR="00C139B6" w:rsidRPr="00212DB0" w:rsidRDefault="00C139B6" w:rsidP="00C139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1.</w:t>
      </w:r>
      <w:r w:rsidRPr="00212DB0">
        <w:rPr>
          <w:rFonts w:ascii="Times New Roman" w:hAnsi="Times New Roman" w:cs="Times New Roman"/>
          <w:sz w:val="28"/>
          <w:szCs w:val="28"/>
        </w:rPr>
        <w:tab/>
        <w:t xml:space="preserve">Плакат как наглядное пособие. Плакат можно распечатать и разместить в образовательной организации в период проведения масштабных памятных мероприятий, посвящённых теме блокады Ленинграда. Формат плаката для публичных мероприятий определяет руководство образовательной организации. Плакат может быть размещен на доске, стенде, иных выставочных каркасах, электронных панелях и носителях. </w:t>
      </w:r>
    </w:p>
    <w:p w14:paraId="596C81A8" w14:textId="1FE7A1CA" w:rsidR="00C139B6" w:rsidRPr="00212DB0" w:rsidRDefault="00C139B6" w:rsidP="00C139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2.</w:t>
      </w:r>
      <w:r w:rsidRPr="00212DB0">
        <w:rPr>
          <w:rFonts w:ascii="Times New Roman" w:hAnsi="Times New Roman" w:cs="Times New Roman"/>
          <w:sz w:val="28"/>
          <w:szCs w:val="28"/>
        </w:rPr>
        <w:tab/>
        <w:t xml:space="preserve">Использование в качестве иллюстративного материала. Плакат может быть распечатан и использован в качестве рабочих материалов при проведении внеурочных мероприятий, посвящённых теме блокады Ленинграда. В этом случае плакат печатается в формате листа А4, чтобы он мог быть использован как отдельным обучающимся, так и группой обучающихся во время групповой работы. В данном случае Плакат используется и как наглядное пособие, и как иллюстративный материал, и как рабочий лист. </w:t>
      </w:r>
    </w:p>
    <w:p w14:paraId="32B6FDF2" w14:textId="790BC839" w:rsidR="00C139B6" w:rsidRPr="00212DB0" w:rsidRDefault="00C139B6" w:rsidP="00C139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3.</w:t>
      </w:r>
      <w:r w:rsidRPr="00212DB0">
        <w:rPr>
          <w:rFonts w:ascii="Times New Roman" w:hAnsi="Times New Roman" w:cs="Times New Roman"/>
          <w:sz w:val="28"/>
          <w:szCs w:val="28"/>
        </w:rPr>
        <w:tab/>
        <w:t xml:space="preserve">Использование Плаката в качестве рабочего листа. В этом случае Плакат используется в комплекте с методическими рекомендациями для организации и проведения внеурочных мероприятий, посвящённых теме блокады Ленинграда. Плакат может быть распечатан </w:t>
      </w:r>
      <w:r w:rsidR="006463A6" w:rsidRPr="00212DB0">
        <w:rPr>
          <w:rFonts w:ascii="Times New Roman" w:hAnsi="Times New Roman" w:cs="Times New Roman"/>
          <w:sz w:val="28"/>
          <w:szCs w:val="28"/>
        </w:rPr>
        <w:t xml:space="preserve">как </w:t>
      </w:r>
      <w:r w:rsidRPr="00212DB0">
        <w:rPr>
          <w:rFonts w:ascii="Times New Roman" w:hAnsi="Times New Roman" w:cs="Times New Roman"/>
          <w:sz w:val="28"/>
          <w:szCs w:val="28"/>
        </w:rPr>
        <w:t xml:space="preserve">для каждого ученика, так и для группы детей. Например, возможно использование Плаката в качестве пособия на занятиях кружков исторической и просветительской направленности. </w:t>
      </w:r>
    </w:p>
    <w:p w14:paraId="313906AE" w14:textId="195E46B5" w:rsidR="00C139B6" w:rsidRPr="00212DB0" w:rsidRDefault="00C139B6" w:rsidP="00C139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4.</w:t>
      </w:r>
      <w:r w:rsidRPr="00212DB0">
        <w:rPr>
          <w:rFonts w:ascii="Times New Roman" w:hAnsi="Times New Roman" w:cs="Times New Roman"/>
          <w:sz w:val="28"/>
          <w:szCs w:val="28"/>
        </w:rPr>
        <w:tab/>
        <w:t xml:space="preserve">Использование Плаката в качестве иллюстративного материала для социальных сетей. В данном случае </w:t>
      </w:r>
      <w:r w:rsidR="004E2E8F" w:rsidRPr="00212DB0">
        <w:rPr>
          <w:rFonts w:ascii="Times New Roman" w:hAnsi="Times New Roman" w:cs="Times New Roman"/>
          <w:sz w:val="28"/>
          <w:szCs w:val="28"/>
        </w:rPr>
        <w:t>рекомендуется</w:t>
      </w:r>
      <w:r w:rsidRPr="00212DB0"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4E2E8F" w:rsidRPr="00212DB0">
        <w:rPr>
          <w:rFonts w:ascii="Times New Roman" w:hAnsi="Times New Roman" w:cs="Times New Roman"/>
          <w:sz w:val="28"/>
          <w:szCs w:val="28"/>
        </w:rPr>
        <w:t>ие</w:t>
      </w:r>
      <w:r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4E2E8F" w:rsidRPr="00212DB0">
        <w:rPr>
          <w:rFonts w:ascii="Times New Roman" w:hAnsi="Times New Roman" w:cs="Times New Roman"/>
          <w:sz w:val="28"/>
          <w:szCs w:val="28"/>
        </w:rPr>
        <w:t>П</w:t>
      </w:r>
      <w:r w:rsidRPr="00212DB0">
        <w:rPr>
          <w:rFonts w:ascii="Times New Roman" w:hAnsi="Times New Roman" w:cs="Times New Roman"/>
          <w:sz w:val="28"/>
          <w:szCs w:val="28"/>
        </w:rPr>
        <w:t>лакат</w:t>
      </w:r>
      <w:r w:rsidR="004E2E8F" w:rsidRPr="00212DB0">
        <w:rPr>
          <w:rFonts w:ascii="Times New Roman" w:hAnsi="Times New Roman" w:cs="Times New Roman"/>
          <w:sz w:val="28"/>
          <w:szCs w:val="28"/>
        </w:rPr>
        <w:t>а</w:t>
      </w:r>
      <w:r w:rsidRPr="00212DB0">
        <w:rPr>
          <w:rFonts w:ascii="Times New Roman" w:hAnsi="Times New Roman" w:cs="Times New Roman"/>
          <w:sz w:val="28"/>
          <w:szCs w:val="28"/>
        </w:rPr>
        <w:t xml:space="preserve"> для создания постов и новостей в рамках проведения информационных, просветительских, волонтёрских к</w:t>
      </w:r>
      <w:r w:rsidR="006463A6" w:rsidRPr="00212DB0">
        <w:rPr>
          <w:rFonts w:ascii="Times New Roman" w:hAnsi="Times New Roman" w:cs="Times New Roman"/>
          <w:sz w:val="28"/>
          <w:szCs w:val="28"/>
        </w:rPr>
        <w:t>а</w:t>
      </w:r>
      <w:r w:rsidRPr="00212DB0">
        <w:rPr>
          <w:rFonts w:ascii="Times New Roman" w:hAnsi="Times New Roman" w:cs="Times New Roman"/>
          <w:sz w:val="28"/>
          <w:szCs w:val="28"/>
        </w:rPr>
        <w:t xml:space="preserve">мпаний в социальных сетях. Кроме того, </w:t>
      </w:r>
      <w:r w:rsidRPr="00212DB0">
        <w:rPr>
          <w:rFonts w:ascii="Times New Roman" w:hAnsi="Times New Roman" w:cs="Times New Roman"/>
          <w:sz w:val="28"/>
          <w:szCs w:val="28"/>
        </w:rPr>
        <w:lastRenderedPageBreak/>
        <w:t xml:space="preserve">плакат в данном случае может использоваться </w:t>
      </w:r>
      <w:r w:rsidR="004E2E8F" w:rsidRPr="00212DB0">
        <w:rPr>
          <w:rFonts w:ascii="Times New Roman" w:hAnsi="Times New Roman" w:cs="Times New Roman"/>
          <w:sz w:val="28"/>
          <w:szCs w:val="28"/>
        </w:rPr>
        <w:t xml:space="preserve">как </w:t>
      </w:r>
      <w:r w:rsidRPr="00212DB0">
        <w:rPr>
          <w:rFonts w:ascii="Times New Roman" w:hAnsi="Times New Roman" w:cs="Times New Roman"/>
          <w:sz w:val="28"/>
          <w:szCs w:val="28"/>
        </w:rPr>
        <w:t xml:space="preserve">комплексно, так и в формате выдержек и </w:t>
      </w:r>
      <w:r w:rsidR="004E2E8F" w:rsidRPr="00212DB0">
        <w:rPr>
          <w:rFonts w:ascii="Times New Roman" w:hAnsi="Times New Roman" w:cs="Times New Roman"/>
          <w:sz w:val="28"/>
          <w:szCs w:val="28"/>
        </w:rPr>
        <w:t xml:space="preserve">его </w:t>
      </w:r>
      <w:r w:rsidRPr="00212DB0">
        <w:rPr>
          <w:rFonts w:ascii="Times New Roman" w:hAnsi="Times New Roman" w:cs="Times New Roman"/>
          <w:sz w:val="28"/>
          <w:szCs w:val="28"/>
        </w:rPr>
        <w:t>от</w:t>
      </w:r>
      <w:r w:rsidR="004E2E8F" w:rsidRPr="00212DB0">
        <w:rPr>
          <w:rFonts w:ascii="Times New Roman" w:hAnsi="Times New Roman" w:cs="Times New Roman"/>
          <w:sz w:val="28"/>
          <w:szCs w:val="28"/>
        </w:rPr>
        <w:t>д</w:t>
      </w:r>
      <w:r w:rsidRPr="00212DB0">
        <w:rPr>
          <w:rFonts w:ascii="Times New Roman" w:hAnsi="Times New Roman" w:cs="Times New Roman"/>
          <w:sz w:val="28"/>
          <w:szCs w:val="28"/>
        </w:rPr>
        <w:t>ельных элементов.</w:t>
      </w:r>
    </w:p>
    <w:p w14:paraId="037D76E4" w14:textId="225B518B" w:rsidR="002C22BB" w:rsidRPr="00212DB0" w:rsidRDefault="00C139B6" w:rsidP="00C139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5.</w:t>
      </w:r>
      <w:r w:rsidRPr="00212DB0">
        <w:rPr>
          <w:rFonts w:ascii="Times New Roman" w:hAnsi="Times New Roman" w:cs="Times New Roman"/>
          <w:sz w:val="28"/>
          <w:szCs w:val="28"/>
        </w:rPr>
        <w:tab/>
        <w:t>Использование Плаката в качестве примера для создания аналогичных листовок и плакатов по организации и проведени</w:t>
      </w:r>
      <w:r w:rsidR="006463A6" w:rsidRPr="00212DB0">
        <w:rPr>
          <w:rFonts w:ascii="Times New Roman" w:hAnsi="Times New Roman" w:cs="Times New Roman"/>
          <w:sz w:val="28"/>
          <w:szCs w:val="28"/>
        </w:rPr>
        <w:t>ю</w:t>
      </w:r>
      <w:r w:rsidRPr="00212DB0">
        <w:rPr>
          <w:rFonts w:ascii="Times New Roman" w:hAnsi="Times New Roman" w:cs="Times New Roman"/>
          <w:sz w:val="28"/>
          <w:szCs w:val="28"/>
        </w:rPr>
        <w:t xml:space="preserve"> мероприятий в образовательной организации.</w:t>
      </w:r>
      <w:r w:rsidR="002C22BB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br w:type="page"/>
      </w:r>
    </w:p>
    <w:p w14:paraId="048A2E2F" w14:textId="245417D1" w:rsidR="001A2FF4" w:rsidRPr="00212DB0" w:rsidRDefault="00965075" w:rsidP="00965075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Методические материалы к информационным блокам Плаката</w:t>
      </w:r>
    </w:p>
    <w:p w14:paraId="291D5D83" w14:textId="77777777" w:rsidR="00377007" w:rsidRPr="007D04EE" w:rsidRDefault="00377007" w:rsidP="00A6216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18D474D1" w14:textId="2236BDD5" w:rsidR="008D0121" w:rsidRPr="00212DB0" w:rsidRDefault="00965075" w:rsidP="00A6216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Блок 1. </w:t>
      </w:r>
      <w:r w:rsidR="00A156C5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И</w:t>
      </w:r>
      <w:r w:rsidR="008D0121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сторическая справка</w:t>
      </w:r>
    </w:p>
    <w:p w14:paraId="333B1F1D" w14:textId="7E257A17" w:rsidR="007E3851" w:rsidRPr="00212DB0" w:rsidRDefault="007E3851" w:rsidP="007E3851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9CD65" wp14:editId="6B9B41A0">
            <wp:extent cx="5884779" cy="1181100"/>
            <wp:effectExtent l="0" t="0" r="0" b="0"/>
            <wp:docPr id="926329059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11683" r="50454" b="72075"/>
                    <a:stretch/>
                  </pic:blipFill>
                  <pic:spPr bwMode="auto">
                    <a:xfrm>
                      <a:off x="0" y="0"/>
                      <a:ext cx="5903669" cy="118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7060E" w14:textId="62FA2304" w:rsidR="00A94F85" w:rsidRPr="00212DB0" w:rsidRDefault="008D0121" w:rsidP="00A6216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Блокада Ленинграда – </w:t>
      </w:r>
      <w:r w:rsidR="002421CA" w:rsidRPr="00212DB0">
        <w:rPr>
          <w:rFonts w:ascii="Times New Roman" w:hAnsi="Times New Roman" w:cs="Times New Roman"/>
          <w:noProof/>
          <w:sz w:val="28"/>
          <w:szCs w:val="28"/>
        </w:rPr>
        <w:t>одна из самых трагических страниц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 Великой Отечественной войны. Она длилась 872 дня – с 8 сентября 1941 года по 27 января 1944 года. В </w:t>
      </w:r>
      <w:r w:rsidR="002421CA" w:rsidRPr="00212DB0">
        <w:rPr>
          <w:rFonts w:ascii="Times New Roman" w:hAnsi="Times New Roman" w:cs="Times New Roman"/>
          <w:noProof/>
          <w:sz w:val="28"/>
          <w:szCs w:val="28"/>
        </w:rPr>
        <w:t>период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 блокады город пережил многочисленные авианалеты и артобстрелы. От голода и холода в </w:t>
      </w:r>
      <w:r w:rsidR="002421CA" w:rsidRPr="00212DB0">
        <w:rPr>
          <w:rFonts w:ascii="Times New Roman" w:hAnsi="Times New Roman" w:cs="Times New Roman"/>
          <w:noProof/>
          <w:sz w:val="28"/>
          <w:szCs w:val="28"/>
        </w:rPr>
        <w:t>осаждённом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 городе погибло более 1 093 842 </w:t>
      </w:r>
      <w:r w:rsidR="002421CA" w:rsidRPr="00212DB0">
        <w:rPr>
          <w:rFonts w:ascii="Times New Roman" w:hAnsi="Times New Roman" w:cs="Times New Roman"/>
          <w:noProof/>
          <w:sz w:val="28"/>
          <w:szCs w:val="28"/>
        </w:rPr>
        <w:t>советских граждан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. Единственная связь с «большой землей» осуществлялась по «дороге жизни» на Ладожском озере. </w:t>
      </w:r>
      <w:r w:rsidR="00377007" w:rsidRPr="00212DB0">
        <w:rPr>
          <w:rFonts w:ascii="Times New Roman" w:hAnsi="Times New Roman" w:cs="Times New Roman"/>
          <w:noProof/>
          <w:sz w:val="28"/>
          <w:szCs w:val="28"/>
        </w:rPr>
        <w:t>18 января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 1943 года в ходе операции «Искра» произошел прорыв блокады. И лишь 27 января 1944 года блокада города была окончательно снята. 1 мая 1945 года Ленинград получил звание «Город-герой». Однако трагедия мирных жителей не получила правовой оценки. Лишь 20 октября 2022 года Санкт-Петербургский городской суд признал блок</w:t>
      </w:r>
      <w:r w:rsidR="006463A6" w:rsidRPr="00212DB0">
        <w:rPr>
          <w:rFonts w:ascii="Times New Roman" w:hAnsi="Times New Roman" w:cs="Times New Roman"/>
          <w:noProof/>
          <w:sz w:val="28"/>
          <w:szCs w:val="28"/>
        </w:rPr>
        <w:t>аду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 Ленинграда геноцидом.</w:t>
      </w:r>
    </w:p>
    <w:p w14:paraId="7A97E4B2" w14:textId="01833B16" w:rsidR="008D0121" w:rsidRPr="00212DB0" w:rsidRDefault="008D0121" w:rsidP="00A6216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>Блокада Ленинграда в цифрах</w:t>
      </w:r>
      <w:r w:rsidR="00965075" w:rsidRPr="00212DB0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AB02DAC" w14:textId="3E319096" w:rsidR="008D0121" w:rsidRPr="00212DB0" w:rsidRDefault="008D0121" w:rsidP="008F5204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>Даты: 8 сентября 1941 — 27 января 1944</w:t>
      </w:r>
      <w:r w:rsidR="002421CA" w:rsidRPr="00212DB0">
        <w:rPr>
          <w:rFonts w:ascii="Times New Roman" w:hAnsi="Times New Roman" w:cs="Times New Roman"/>
          <w:noProof/>
          <w:sz w:val="28"/>
          <w:szCs w:val="28"/>
        </w:rPr>
        <w:t xml:space="preserve"> гг</w:t>
      </w:r>
      <w:r w:rsidR="00DA3D05" w:rsidRPr="00212DB0">
        <w:rPr>
          <w:rFonts w:ascii="Times New Roman" w:hAnsi="Times New Roman" w:cs="Times New Roman"/>
          <w:noProof/>
          <w:sz w:val="28"/>
          <w:szCs w:val="28"/>
        </w:rPr>
        <w:t>.</w:t>
      </w:r>
      <w:r w:rsidR="008F5204" w:rsidRPr="00212DB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212DB0">
        <w:rPr>
          <w:rFonts w:ascii="Times New Roman" w:hAnsi="Times New Roman" w:cs="Times New Roman"/>
          <w:noProof/>
          <w:sz w:val="28"/>
          <w:szCs w:val="28"/>
        </w:rPr>
        <w:t>872 дня</w:t>
      </w:r>
      <w:r w:rsidR="008F5204" w:rsidRPr="00212DB0">
        <w:rPr>
          <w:rFonts w:ascii="Times New Roman" w:hAnsi="Times New Roman" w:cs="Times New Roman"/>
          <w:noProof/>
          <w:sz w:val="28"/>
          <w:szCs w:val="28"/>
        </w:rPr>
        <w:t>)</w:t>
      </w:r>
    </w:p>
    <w:p w14:paraId="33D50CBB" w14:textId="649CED61" w:rsidR="008D0121" w:rsidRPr="00212DB0" w:rsidRDefault="008D0121" w:rsidP="00A6216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>Количество погибших от голода и уничтожения мирных жителей составило не менее 1 093 842 человека</w:t>
      </w:r>
      <w:r w:rsidR="00DA3D05" w:rsidRPr="00212DB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B8717B6" w14:textId="77777777" w:rsidR="004D655A" w:rsidRPr="00212DB0" w:rsidRDefault="008D0121" w:rsidP="004D655A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Общий ущерб </w:t>
      </w:r>
      <w:r w:rsidR="002421CA" w:rsidRPr="00212DB0">
        <w:rPr>
          <w:rFonts w:ascii="Times New Roman" w:hAnsi="Times New Roman" w:cs="Times New Roman"/>
          <w:noProof/>
          <w:sz w:val="28"/>
          <w:szCs w:val="28"/>
        </w:rPr>
        <w:t>городу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 составил 35,3 трлн. </w:t>
      </w:r>
      <w:r w:rsidR="00DA3D05" w:rsidRPr="00212DB0">
        <w:rPr>
          <w:rFonts w:ascii="Times New Roman" w:hAnsi="Times New Roman" w:cs="Times New Roman"/>
          <w:noProof/>
          <w:sz w:val="28"/>
          <w:szCs w:val="28"/>
        </w:rPr>
        <w:t>р</w:t>
      </w:r>
      <w:r w:rsidRPr="00212DB0">
        <w:rPr>
          <w:rFonts w:ascii="Times New Roman" w:hAnsi="Times New Roman" w:cs="Times New Roman"/>
          <w:noProof/>
          <w:sz w:val="28"/>
          <w:szCs w:val="28"/>
        </w:rPr>
        <w:t>ублей</w:t>
      </w:r>
      <w:r w:rsidR="00DA3D05" w:rsidRPr="00212DB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87A2DAB" w14:textId="77777777" w:rsidR="00377007" w:rsidRPr="007D04EE" w:rsidRDefault="00377007" w:rsidP="004042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0BC6558A" w14:textId="6DD17B75" w:rsidR="00965075" w:rsidRPr="00212DB0" w:rsidRDefault="00786EF4" w:rsidP="004042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Блок 2. Фильм о блокаде Ленинграда </w:t>
      </w:r>
    </w:p>
    <w:p w14:paraId="764CF112" w14:textId="00C9364E" w:rsidR="004E32F9" w:rsidRPr="00212DB0" w:rsidRDefault="004E32F9" w:rsidP="004E32F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34FE11" wp14:editId="11ED47E4">
            <wp:extent cx="5869172" cy="876300"/>
            <wp:effectExtent l="0" t="0" r="0" b="0"/>
            <wp:docPr id="1343722649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30205" r="50614" b="57542"/>
                    <a:stretch/>
                  </pic:blipFill>
                  <pic:spPr bwMode="auto">
                    <a:xfrm>
                      <a:off x="0" y="0"/>
                      <a:ext cx="5876120" cy="87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F319C" w14:textId="27EDC033" w:rsidR="00786EF4" w:rsidRPr="00212DB0" w:rsidRDefault="004E32F9" w:rsidP="00786E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Для большего погружения в тему блокады Ленинграда, </w:t>
      </w:r>
      <w:r w:rsidR="00BD6385" w:rsidRPr="00212DB0">
        <w:rPr>
          <w:rFonts w:ascii="Times New Roman" w:hAnsi="Times New Roman" w:cs="Times New Roman"/>
          <w:noProof/>
          <w:sz w:val="28"/>
          <w:szCs w:val="28"/>
        </w:rPr>
        <w:t xml:space="preserve">расширения кругозора обучающихся, их осведомления о фактах геноцида советского народа в начале воспитательного мероприятия рекомендуется организовать </w:t>
      </w:r>
      <w:r w:rsidR="00BD6385" w:rsidRPr="00212DB0">
        <w:rPr>
          <w:rFonts w:ascii="Times New Roman" w:hAnsi="Times New Roman" w:cs="Times New Roman"/>
          <w:noProof/>
          <w:sz w:val="28"/>
          <w:szCs w:val="28"/>
        </w:rPr>
        <w:lastRenderedPageBreak/>
        <w:t>просмотр фильма «Геноцид советского народа. Ленинград и Ленинградская область». Фильм доступно разъясняет определение понятий «геноцид», «советский народ», представляет исторические справки, на конкретных примерах раскрывает сущность преступной и человеконенавистнической политики нацистов по отношению к гражданскому населению оккупированной Ленинградской области и блокадного Ленинграда.</w:t>
      </w:r>
    </w:p>
    <w:p w14:paraId="7D3177E5" w14:textId="23C48AA1" w:rsidR="00377007" w:rsidRPr="00212DB0" w:rsidRDefault="004E32F9" w:rsidP="00AE6C0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  <w:u w:val="single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>Фильм доступен по ссылке</w:t>
      </w:r>
      <w:r w:rsidR="00786EF4" w:rsidRPr="00212DB0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hyperlink r:id="rId12" w:history="1">
        <w:r w:rsidR="00786EF4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https://vk.com/wall-221773580_576</w:t>
        </w:r>
      </w:hyperlink>
      <w:r w:rsidR="00786EF4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861B2" w14:textId="77777777" w:rsidR="007D04EE" w:rsidRPr="007D04EE" w:rsidRDefault="007D04EE" w:rsidP="00AE6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442C5C46" w14:textId="53911611" w:rsidR="00BD6385" w:rsidRDefault="00786EF4" w:rsidP="00AE6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Блок 3.</w:t>
      </w:r>
      <w:r w:rsidR="00F25B47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>Государственная политика Российской Федерации по сохранению исторической памяти о жертвах блокады Ленинграда в 2024 году</w:t>
      </w:r>
    </w:p>
    <w:p w14:paraId="5CC825BB" w14:textId="77777777" w:rsidR="003B32CC" w:rsidRPr="003B32CC" w:rsidRDefault="003B32CC" w:rsidP="00AE6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20B403C3" w14:textId="35011599" w:rsidR="00BD6385" w:rsidRPr="00212DB0" w:rsidRDefault="00BD6385" w:rsidP="00BD638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A66C8C" wp14:editId="0AE213B1">
            <wp:extent cx="5949462" cy="1600200"/>
            <wp:effectExtent l="0" t="0" r="0" b="0"/>
            <wp:docPr id="286980631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44168" r="50293" b="33606"/>
                    <a:stretch/>
                  </pic:blipFill>
                  <pic:spPr bwMode="auto">
                    <a:xfrm>
                      <a:off x="0" y="0"/>
                      <a:ext cx="5958028" cy="160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934"/>
      </w:tblGrid>
      <w:tr w:rsidR="00786EF4" w:rsidRPr="00212DB0" w14:paraId="7AA61C04" w14:textId="77777777" w:rsidTr="00C04129">
        <w:trPr>
          <w:trHeight w:val="6381"/>
        </w:trPr>
        <w:tc>
          <w:tcPr>
            <w:tcW w:w="5637" w:type="dxa"/>
          </w:tcPr>
          <w:p w14:paraId="1F2C9C82" w14:textId="6C5F78D7" w:rsidR="00786EF4" w:rsidRPr="00212DB0" w:rsidRDefault="00786EF4" w:rsidP="00B07F1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2D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Героические события </w:t>
            </w:r>
            <w:r w:rsidR="00BD6385" w:rsidRPr="00212D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</w:t>
            </w:r>
            <w:r w:rsidRPr="00212D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локады Ленинграда и её снятия не должны быть преданы забвению. О них должен знать каждый россиянин. </w:t>
            </w:r>
          </w:p>
          <w:p w14:paraId="3E7B1A77" w14:textId="4844C369" w:rsidR="00786EF4" w:rsidRPr="00212DB0" w:rsidRDefault="00BD6385" w:rsidP="0017042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12D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соответствии с распоряжением Правительства Российской Федерации от 09.09.2023 № 2435-р, </w:t>
            </w:r>
            <w:r w:rsidR="00786EF4" w:rsidRPr="00212D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год 80-летия полного снятия ленинградской Блокады Правительство Российской Федерации организовало серию памятных мероприятий по всей стране.</w:t>
            </w:r>
            <w:r w:rsidR="0017042E" w:rsidRPr="00212D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CECD9E4" w14:textId="0F153E8C" w:rsidR="00CD7FC7" w:rsidRPr="00212DB0" w:rsidRDefault="00CD7FC7" w:rsidP="00B07F1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14:paraId="756FAA76" w14:textId="77777777" w:rsidR="00786EF4" w:rsidRPr="00212DB0" w:rsidRDefault="00786EF4" w:rsidP="00B07F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D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46CDFC" wp14:editId="008A917B">
                  <wp:extent cx="2276475" cy="3272604"/>
                  <wp:effectExtent l="19050" t="19050" r="0" b="4445"/>
                  <wp:docPr id="70116873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6873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      <pic:cNvPicPr/>
                        </pic:nvPicPr>
                        <pic:blipFill rotWithShape="1">
                          <a:blip r:embed="rId13"/>
                          <a:srcRect l="43505" t="13366" r="26222" b="9264"/>
                          <a:stretch/>
                        </pic:blipFill>
                        <pic:spPr bwMode="auto">
                          <a:xfrm>
                            <a:off x="0" y="0"/>
                            <a:ext cx="2349347" cy="3377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B5844" w14:textId="77777777" w:rsidR="00786EF4" w:rsidRPr="00212DB0" w:rsidRDefault="003B32CC" w:rsidP="00BD63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4" w:history="1">
              <w:r w:rsidR="00786EF4" w:rsidRPr="00212DB0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http://static.government.ru/media/files/GoQIIk5vbARXdMzAzxuEHV0J3pIAsfUY.pdf</w:t>
              </w:r>
            </w:hyperlink>
          </w:p>
        </w:tc>
      </w:tr>
    </w:tbl>
    <w:p w14:paraId="7F568F5C" w14:textId="518DB432" w:rsidR="00786EF4" w:rsidRPr="007D04EE" w:rsidRDefault="00786EF4" w:rsidP="00786EF4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1E5B9229" w14:textId="77777777" w:rsidR="007D04EE" w:rsidRDefault="007D04E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br w:type="page"/>
      </w:r>
    </w:p>
    <w:p w14:paraId="69C6770A" w14:textId="5218D977" w:rsidR="006A468E" w:rsidRPr="00212DB0" w:rsidRDefault="006A468E" w:rsidP="00AE6C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Блок 4. 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>Сохранение исторической памяти о жертвах блокады Ленинграда в рамках федерального проекта «Без срока давности»</w:t>
      </w:r>
      <w:r w:rsidRPr="00212DB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7C65E6E8" w14:textId="77777777" w:rsidR="007E62EE" w:rsidRPr="007D04EE" w:rsidRDefault="007E62EE" w:rsidP="006A46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15669985" w14:textId="1C1C3080" w:rsidR="007E62EE" w:rsidRPr="00212DB0" w:rsidRDefault="007E62EE" w:rsidP="007E62E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D6649" wp14:editId="0390F93A">
            <wp:extent cx="5934075" cy="2290416"/>
            <wp:effectExtent l="0" t="0" r="0" b="0"/>
            <wp:docPr id="964514550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68104" r="50293"/>
                    <a:stretch/>
                  </pic:blipFill>
                  <pic:spPr bwMode="auto">
                    <a:xfrm>
                      <a:off x="0" y="0"/>
                      <a:ext cx="5956966" cy="229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BC160" w14:textId="6C585FF8" w:rsidR="006A468E" w:rsidRPr="00212DB0" w:rsidRDefault="006A468E" w:rsidP="006A46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DB0">
        <w:rPr>
          <w:rFonts w:ascii="Times New Roman" w:eastAsia="Calibri" w:hAnsi="Times New Roman" w:cs="Times New Roman"/>
          <w:sz w:val="28"/>
          <w:szCs w:val="28"/>
        </w:rPr>
        <w:t>Инициированный «Поисковым движением России» проект «Без срока давности» стал одним из приоритетных направлений деятельности образовательного сообщества, поисковых и волонтёрских организаций в вопросах осмысления трагедии геноцида советского народа нацистами и их пособниками в период Великой Отечественной войны 1941</w:t>
      </w:r>
      <w:r w:rsidR="00BD6385" w:rsidRPr="00212DB0">
        <w:rPr>
          <w:rFonts w:ascii="Times New Roman" w:eastAsia="Calibri" w:hAnsi="Times New Roman" w:cs="Times New Roman"/>
          <w:sz w:val="28"/>
          <w:szCs w:val="28"/>
        </w:rPr>
        <w:t>–</w:t>
      </w:r>
      <w:r w:rsidRPr="00212DB0">
        <w:rPr>
          <w:rFonts w:ascii="Times New Roman" w:eastAsia="Calibri" w:hAnsi="Times New Roman" w:cs="Times New Roman"/>
          <w:sz w:val="28"/>
          <w:szCs w:val="28"/>
        </w:rPr>
        <w:t xml:space="preserve">1945 годов. </w:t>
      </w:r>
    </w:p>
    <w:p w14:paraId="5AC6578A" w14:textId="311E4C63" w:rsidR="006A468E" w:rsidRPr="00212DB0" w:rsidRDefault="00857590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Образовательно-просветительские мероприятия проекта «Без срока давности» стартовали в преддверии года Памяти и славы</w:t>
      </w:r>
      <w:r w:rsidR="007E62EE" w:rsidRPr="00212DB0">
        <w:rPr>
          <w:rFonts w:ascii="Times New Roman" w:hAnsi="Times New Roman" w:cs="Times New Roman"/>
          <w:sz w:val="28"/>
          <w:szCs w:val="28"/>
        </w:rPr>
        <w:t>.</w:t>
      </w:r>
      <w:r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7E62EE" w:rsidRPr="00212DB0">
        <w:rPr>
          <w:rFonts w:ascii="Times New Roman" w:hAnsi="Times New Roman" w:cs="Times New Roman"/>
          <w:sz w:val="28"/>
          <w:szCs w:val="28"/>
        </w:rPr>
        <w:t>З</w:t>
      </w:r>
      <w:r w:rsidRPr="00212DB0">
        <w:rPr>
          <w:rFonts w:ascii="Times New Roman" w:hAnsi="Times New Roman" w:cs="Times New Roman"/>
          <w:sz w:val="28"/>
          <w:szCs w:val="28"/>
        </w:rPr>
        <w:t>а эти годы сформирована образовательная система</w:t>
      </w:r>
      <w:r w:rsidR="007E62EE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посвящённая сохранению исторической памяти о геноциде советского народа</w:t>
      </w:r>
      <w:r w:rsidR="007E62EE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совершённого нацистами и их пособниками: организованы всероссийские конкурсы (сочинений</w:t>
      </w:r>
      <w:r w:rsidR="006463A6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исследовательских проектов, музейных экспозиций образовательных организаций, методических разработок по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кинопедагогике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>), всероссийск</w:t>
      </w:r>
      <w:r w:rsidR="00623AAE" w:rsidRPr="00212DB0">
        <w:rPr>
          <w:rFonts w:ascii="Times New Roman" w:hAnsi="Times New Roman" w:cs="Times New Roman"/>
          <w:sz w:val="28"/>
          <w:szCs w:val="28"/>
        </w:rPr>
        <w:t>ая</w:t>
      </w:r>
      <w:r w:rsidRPr="00212DB0">
        <w:rPr>
          <w:rFonts w:ascii="Times New Roman" w:hAnsi="Times New Roman" w:cs="Times New Roman"/>
          <w:sz w:val="28"/>
          <w:szCs w:val="28"/>
        </w:rPr>
        <w:t xml:space="preserve"> онлайн-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медиашкол</w:t>
      </w:r>
      <w:r w:rsidR="00623AAE" w:rsidRPr="00212DB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, созданы </w:t>
      </w:r>
      <w:r w:rsidR="00623AAE" w:rsidRPr="00212DB0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212DB0">
        <w:rPr>
          <w:rFonts w:ascii="Times New Roman" w:hAnsi="Times New Roman" w:cs="Times New Roman"/>
          <w:sz w:val="28"/>
          <w:szCs w:val="28"/>
        </w:rPr>
        <w:t>образовательные продукты</w:t>
      </w:r>
      <w:r w:rsidR="00623AAE" w:rsidRPr="00212DB0">
        <w:rPr>
          <w:rFonts w:ascii="Times New Roman" w:hAnsi="Times New Roman" w:cs="Times New Roman"/>
          <w:sz w:val="28"/>
          <w:szCs w:val="28"/>
        </w:rPr>
        <w:t xml:space="preserve"> и образовательные модули для всех уровней образования,</w:t>
      </w:r>
      <w:r w:rsidRPr="00212DB0">
        <w:rPr>
          <w:rFonts w:ascii="Times New Roman" w:hAnsi="Times New Roman" w:cs="Times New Roman"/>
          <w:sz w:val="28"/>
          <w:szCs w:val="28"/>
        </w:rPr>
        <w:t xml:space="preserve"> проводятся научно-практические форумы по теме проекта «Без срока давности» в разных субъектах Российской Федерации. </w:t>
      </w:r>
    </w:p>
    <w:p w14:paraId="548C88C3" w14:textId="2E679415" w:rsidR="007D04EE" w:rsidRDefault="006A468E" w:rsidP="007D04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Правительства </w:t>
      </w:r>
      <w:r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Российской Федерации от 09.09.2023 № 2435-р во всероссийские конкурсы, проводимые в рамках образовательно-просветительских мероприятий проекта «Без срока давности» в 2024 году, </w:t>
      </w:r>
      <w:r w:rsidR="007E62EE"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</w:t>
      </w:r>
      <w:r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специальные номинации, посвящен</w:t>
      </w:r>
      <w:r w:rsidR="006463A6"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t>ные</w:t>
      </w:r>
      <w:r w:rsidRPr="00212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теме блокады Ленинграда.</w:t>
      </w:r>
      <w:r w:rsidR="007D04EE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2374E3EA" w14:textId="0B19CF7C" w:rsidR="006A468E" w:rsidRPr="00212DB0" w:rsidRDefault="006A468E" w:rsidP="00AE6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Блок 5.</w:t>
      </w:r>
      <w:r w:rsidR="007E6CB9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Работы участ</w:t>
      </w:r>
      <w:r w:rsidR="006463A6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ни</w:t>
      </w:r>
      <w:r w:rsidR="007E6CB9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ков конкурсов</w:t>
      </w:r>
      <w:r w:rsidR="006463A6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,</w:t>
      </w:r>
      <w:r w:rsidR="007E6CB9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проводимых в рамках образовательно-просветительских мероприятий проекта «Без срока давности»</w:t>
      </w:r>
    </w:p>
    <w:p w14:paraId="3A9E3F13" w14:textId="77777777" w:rsidR="007E62EE" w:rsidRPr="007D04EE" w:rsidRDefault="007E62EE" w:rsidP="007E62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1FC0AF0F" w14:textId="3E08A3E6" w:rsidR="007E62EE" w:rsidRPr="00212DB0" w:rsidRDefault="007E62EE" w:rsidP="007E62EE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847309" wp14:editId="56E4427F">
            <wp:extent cx="5934078" cy="1200150"/>
            <wp:effectExtent l="0" t="0" r="0" b="0"/>
            <wp:docPr id="735285448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7" t="13393" r="7002" b="71219"/>
                    <a:stretch/>
                  </pic:blipFill>
                  <pic:spPr bwMode="auto">
                    <a:xfrm>
                      <a:off x="0" y="0"/>
                      <a:ext cx="5947691" cy="120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19BB" w14:textId="31965702" w:rsidR="006A468E" w:rsidRPr="00212DB0" w:rsidRDefault="007E62EE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В</w:t>
      </w:r>
      <w:r w:rsidR="00623AAE" w:rsidRPr="00212DB0">
        <w:rPr>
          <w:rFonts w:ascii="Times New Roman" w:hAnsi="Times New Roman" w:cs="Times New Roman"/>
          <w:sz w:val="28"/>
          <w:szCs w:val="28"/>
        </w:rPr>
        <w:t xml:space="preserve"> прош</w:t>
      </w:r>
      <w:r w:rsidR="006463A6" w:rsidRPr="00212DB0">
        <w:rPr>
          <w:rFonts w:ascii="Times New Roman" w:hAnsi="Times New Roman" w:cs="Times New Roman"/>
          <w:sz w:val="28"/>
          <w:szCs w:val="28"/>
        </w:rPr>
        <w:t>едшие</w:t>
      </w:r>
      <w:r w:rsidR="00623AAE" w:rsidRPr="00212DB0">
        <w:rPr>
          <w:rFonts w:ascii="Times New Roman" w:hAnsi="Times New Roman" w:cs="Times New Roman"/>
          <w:sz w:val="28"/>
          <w:szCs w:val="28"/>
        </w:rPr>
        <w:t xml:space="preserve"> годы т</w:t>
      </w:r>
      <w:r w:rsidR="006A468E" w:rsidRPr="00212DB0">
        <w:rPr>
          <w:rFonts w:ascii="Times New Roman" w:hAnsi="Times New Roman" w:cs="Times New Roman"/>
          <w:sz w:val="28"/>
          <w:szCs w:val="28"/>
        </w:rPr>
        <w:t>ема блокады Ленинграда отраж</w:t>
      </w:r>
      <w:r w:rsidR="00623AAE" w:rsidRPr="00212DB0">
        <w:rPr>
          <w:rFonts w:ascii="Times New Roman" w:hAnsi="Times New Roman" w:cs="Times New Roman"/>
          <w:sz w:val="28"/>
          <w:szCs w:val="28"/>
        </w:rPr>
        <w:t>алась</w:t>
      </w:r>
      <w:r w:rsidR="006A468E" w:rsidRPr="00212DB0">
        <w:rPr>
          <w:rFonts w:ascii="Times New Roman" w:hAnsi="Times New Roman" w:cs="Times New Roman"/>
          <w:sz w:val="28"/>
          <w:szCs w:val="28"/>
        </w:rPr>
        <w:t xml:space="preserve"> в творческих работах участников конкурсов «Без срока давности». </w:t>
      </w:r>
      <w:r w:rsidR="00623AAE" w:rsidRPr="00212DB0">
        <w:rPr>
          <w:rFonts w:ascii="Times New Roman" w:hAnsi="Times New Roman" w:cs="Times New Roman"/>
          <w:sz w:val="28"/>
          <w:szCs w:val="28"/>
        </w:rPr>
        <w:t>Некоторые</w:t>
      </w:r>
      <w:r w:rsidR="006A468E" w:rsidRPr="00212DB0">
        <w:rPr>
          <w:rFonts w:ascii="Times New Roman" w:hAnsi="Times New Roman" w:cs="Times New Roman"/>
          <w:sz w:val="28"/>
          <w:szCs w:val="28"/>
        </w:rPr>
        <w:t xml:space="preserve"> из них стали победителями и призёрами</w:t>
      </w:r>
      <w:r w:rsidR="00623AAE" w:rsidRPr="00212DB0">
        <w:rPr>
          <w:rFonts w:ascii="Times New Roman" w:hAnsi="Times New Roman" w:cs="Times New Roman"/>
          <w:sz w:val="28"/>
          <w:szCs w:val="28"/>
        </w:rPr>
        <w:t xml:space="preserve"> конкурсных мероприятий</w:t>
      </w:r>
      <w:r w:rsidR="006A468E" w:rsidRPr="00212DB0">
        <w:rPr>
          <w:rFonts w:ascii="Times New Roman" w:hAnsi="Times New Roman" w:cs="Times New Roman"/>
          <w:sz w:val="28"/>
          <w:szCs w:val="28"/>
        </w:rPr>
        <w:t>.</w:t>
      </w:r>
    </w:p>
    <w:p w14:paraId="3853DE4C" w14:textId="3848AF8E" w:rsidR="006A468E" w:rsidRPr="00212DB0" w:rsidRDefault="007E62EE" w:rsidP="006A468E">
      <w:pPr>
        <w:spacing w:after="0" w:line="360" w:lineRule="auto"/>
        <w:ind w:firstLine="708"/>
        <w:jc w:val="both"/>
      </w:pPr>
      <w:r w:rsidRPr="00212DB0">
        <w:rPr>
          <w:rFonts w:ascii="Times New Roman" w:hAnsi="Times New Roman" w:cs="Times New Roman"/>
          <w:sz w:val="28"/>
          <w:szCs w:val="28"/>
        </w:rPr>
        <w:t>Во время проведения воспитательного мероприятия рекомендуется организовать работу по ознакомлению обучающихся с конкурсными работами, подготовленными победителями и приз</w:t>
      </w:r>
      <w:r w:rsidR="006463A6" w:rsidRPr="00212DB0">
        <w:rPr>
          <w:rFonts w:ascii="Times New Roman" w:hAnsi="Times New Roman" w:cs="Times New Roman"/>
          <w:sz w:val="28"/>
          <w:szCs w:val="28"/>
        </w:rPr>
        <w:t>ё</w:t>
      </w:r>
      <w:r w:rsidRPr="00212DB0">
        <w:rPr>
          <w:rFonts w:ascii="Times New Roman" w:hAnsi="Times New Roman" w:cs="Times New Roman"/>
          <w:sz w:val="28"/>
          <w:szCs w:val="28"/>
        </w:rPr>
        <w:t xml:space="preserve">рами всероссийских конкурсов «Без срока давности», доступными по ссылке </w:t>
      </w:r>
      <w:hyperlink r:id="rId15" w:history="1">
        <w:r w:rsidRPr="00212DB0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https://vk.com/wall-202188324_2447</w:t>
        </w:r>
      </w:hyperlink>
      <w:r w:rsidRPr="00212DB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A468E" w:rsidRPr="00212DB0" w14:paraId="1973A13F" w14:textId="77777777" w:rsidTr="00922862">
        <w:tc>
          <w:tcPr>
            <w:tcW w:w="1914" w:type="dxa"/>
            <w:vAlign w:val="center"/>
          </w:tcPr>
          <w:p w14:paraId="0483C867" w14:textId="77777777" w:rsidR="006A468E" w:rsidRPr="00212DB0" w:rsidRDefault="006A468E" w:rsidP="00922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D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C4DB63" wp14:editId="0C607D2B">
                  <wp:extent cx="1116560" cy="847725"/>
                  <wp:effectExtent l="0" t="0" r="0" b="0"/>
                  <wp:docPr id="28" name="Рисунок 28" descr="Изображение выглядит как текст, Шрифт, плакат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Изображение выглядит как текст, Шрифт, плакат, Графика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77" cy="87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14:paraId="4EABD323" w14:textId="77777777" w:rsidR="006A468E" w:rsidRPr="00212DB0" w:rsidRDefault="006A468E" w:rsidP="00922862">
            <w:pPr>
              <w:pStyle w:val="ad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212DB0">
              <w:rPr>
                <w:noProof/>
                <w:sz w:val="28"/>
                <w:szCs w:val="28"/>
              </w:rPr>
              <w:drawing>
                <wp:inline distT="0" distB="0" distL="0" distR="0" wp14:anchorId="69228E9E" wp14:editId="6CAE998F">
                  <wp:extent cx="1078230" cy="1024890"/>
                  <wp:effectExtent l="0" t="0" r="0" b="0"/>
                  <wp:docPr id="75805446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054461" name="Рисунок 1" descr="Изображение выглядит как текст, Шрифт, логотип, Графи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14:paraId="30CFB6A3" w14:textId="77777777" w:rsidR="006A468E" w:rsidRPr="00212DB0" w:rsidRDefault="006A468E" w:rsidP="00922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D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E061DC" wp14:editId="0145F2F9">
                  <wp:extent cx="1067533" cy="895350"/>
                  <wp:effectExtent l="0" t="0" r="0" b="0"/>
                  <wp:docPr id="29" name="Рисунок 29" descr="Изображение выглядит как текст, Шрифт, плака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текст, Шрифт, плакат, логотип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73" cy="90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14:paraId="2B9E6BA6" w14:textId="77777777" w:rsidR="006A468E" w:rsidRPr="00212DB0" w:rsidRDefault="006A468E" w:rsidP="00922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D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662F5" wp14:editId="7386DCD9">
                  <wp:extent cx="1141670" cy="838200"/>
                  <wp:effectExtent l="0" t="0" r="0" b="0"/>
                  <wp:docPr id="31" name="Рисунок 31" descr="Изображение выглядит как текст, Шрифт, Графика, симв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Изображение выглядит как текст, Шрифт, Графика, симв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72" cy="84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vAlign w:val="center"/>
          </w:tcPr>
          <w:p w14:paraId="77949060" w14:textId="77777777" w:rsidR="006A468E" w:rsidRPr="00212DB0" w:rsidRDefault="006A468E" w:rsidP="009228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D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C6FDED" wp14:editId="17D358FC">
                  <wp:extent cx="1288888" cy="835995"/>
                  <wp:effectExtent l="0" t="0" r="0" b="0"/>
                  <wp:docPr id="701437051" name="Рисунок 1" descr="Изображение выглядит как текст, круг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437051" name="Рисунок 1" descr="Изображение выглядит как текст, круг&#10;&#10;Автоматически созданное описание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79" cy="85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8E" w:rsidRPr="00212DB0" w14:paraId="375A5978" w14:textId="77777777" w:rsidTr="00922862">
        <w:trPr>
          <w:trHeight w:val="279"/>
        </w:trPr>
        <w:tc>
          <w:tcPr>
            <w:tcW w:w="9571" w:type="dxa"/>
            <w:gridSpan w:val="5"/>
          </w:tcPr>
          <w:p w14:paraId="03FDB6CC" w14:textId="2752D64C" w:rsidR="006A468E" w:rsidRPr="00212DB0" w:rsidRDefault="006A468E" w:rsidP="007E62E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1AA469" w14:textId="44A0143D" w:rsidR="006A468E" w:rsidRPr="00212DB0" w:rsidRDefault="006A468E" w:rsidP="007E62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Ознакомиться с другими работами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2DB0">
        <w:rPr>
          <w:rFonts w:ascii="Times New Roman" w:hAnsi="Times New Roman" w:cs="Times New Roman"/>
          <w:sz w:val="28"/>
          <w:szCs w:val="28"/>
        </w:rPr>
        <w:t>участников конкурсов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2DB0">
        <w:rPr>
          <w:rFonts w:ascii="Times New Roman" w:hAnsi="Times New Roman" w:cs="Times New Roman"/>
          <w:sz w:val="28"/>
          <w:szCs w:val="28"/>
        </w:rPr>
        <w:t>«Без срока давности» мож</w:t>
      </w:r>
      <w:r w:rsidR="002B305F" w:rsidRPr="00212DB0">
        <w:rPr>
          <w:rFonts w:ascii="Times New Roman" w:hAnsi="Times New Roman" w:cs="Times New Roman"/>
          <w:sz w:val="28"/>
          <w:szCs w:val="28"/>
        </w:rPr>
        <w:t>но</w:t>
      </w:r>
      <w:r w:rsidRPr="00212DB0"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="007E62EE" w:rsidRPr="00212DB0">
        <w:rPr>
          <w:rFonts w:ascii="Times New Roman" w:hAnsi="Times New Roman" w:cs="Times New Roman"/>
          <w:sz w:val="28"/>
          <w:szCs w:val="28"/>
        </w:rPr>
        <w:t>«</w:t>
      </w:r>
      <w:r w:rsidRPr="00212DB0">
        <w:rPr>
          <w:rFonts w:ascii="Times New Roman" w:hAnsi="Times New Roman" w:cs="Times New Roman"/>
          <w:sz w:val="28"/>
          <w:szCs w:val="28"/>
        </w:rPr>
        <w:t>Конкурсы</w:t>
      </w:r>
      <w:r w:rsidR="007E62EE" w:rsidRPr="00212DB0">
        <w:rPr>
          <w:rFonts w:ascii="Times New Roman" w:hAnsi="Times New Roman" w:cs="Times New Roman"/>
          <w:sz w:val="28"/>
          <w:szCs w:val="28"/>
        </w:rPr>
        <w:t>»</w:t>
      </w:r>
      <w:r w:rsidRPr="00212DB0">
        <w:rPr>
          <w:rFonts w:ascii="Times New Roman" w:hAnsi="Times New Roman" w:cs="Times New Roman"/>
          <w:sz w:val="28"/>
          <w:szCs w:val="28"/>
        </w:rPr>
        <w:t xml:space="preserve"> на официальном сайте образовательно-просветительских мероприятий проекта «Без срока давности» по адресу:</w:t>
      </w:r>
      <w:r w:rsidRPr="00212DB0">
        <w:t xml:space="preserve"> </w:t>
      </w:r>
      <w:hyperlink r:id="rId21" w:history="1">
        <w:r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https://memory45.su</w:t>
        </w:r>
      </w:hyperlink>
      <w:r w:rsidRPr="00212DB0">
        <w:rPr>
          <w:rFonts w:ascii="Times New Roman" w:hAnsi="Times New Roman" w:cs="Times New Roman"/>
          <w:sz w:val="28"/>
          <w:szCs w:val="28"/>
        </w:rPr>
        <w:t>.</w:t>
      </w:r>
    </w:p>
    <w:p w14:paraId="002D1355" w14:textId="23D05CF3" w:rsidR="007D04EE" w:rsidRDefault="007D04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1A47ECB" w14:textId="5783BA1E" w:rsidR="006A468E" w:rsidRPr="00212DB0" w:rsidRDefault="006A468E" w:rsidP="00AE6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Блок 6. </w:t>
      </w:r>
      <w:r w:rsidR="007E6CB9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Система заданий</w:t>
      </w:r>
      <w:r w:rsidR="006463A6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,</w:t>
      </w:r>
      <w:r w:rsidR="007E6CB9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стимулирующая </w:t>
      </w:r>
      <w:r w:rsidR="00382180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образовательную деятельность по конкурсам проекта «Без срока давности»</w:t>
      </w:r>
    </w:p>
    <w:p w14:paraId="50F8B484" w14:textId="77777777" w:rsidR="007E62EE" w:rsidRPr="007D04EE" w:rsidRDefault="007E62EE" w:rsidP="007E62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4C06580B" w14:textId="2A6C876C" w:rsidR="007E62EE" w:rsidRPr="00212DB0" w:rsidRDefault="007E62EE" w:rsidP="007E62EE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40384" wp14:editId="470A2B3A">
            <wp:extent cx="5922050" cy="2867025"/>
            <wp:effectExtent l="0" t="0" r="0" b="0"/>
            <wp:docPr id="1204351286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8" t="30775" r="9086" b="34461"/>
                    <a:stretch/>
                  </pic:blipFill>
                  <pic:spPr bwMode="auto">
                    <a:xfrm>
                      <a:off x="0" y="0"/>
                      <a:ext cx="5945576" cy="287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CC182" w14:textId="77777777" w:rsidR="007E62EE" w:rsidRPr="007D04EE" w:rsidRDefault="007E62EE" w:rsidP="006A468E">
      <w:pPr>
        <w:spacing w:after="0" w:line="360" w:lineRule="auto"/>
        <w:ind w:firstLine="708"/>
        <w:rPr>
          <w:rFonts w:ascii="Times New Roman" w:hAnsi="Times New Roman" w:cs="Times New Roman"/>
          <w:i/>
          <w:iCs/>
          <w:sz w:val="10"/>
          <w:szCs w:val="10"/>
        </w:rPr>
      </w:pPr>
    </w:p>
    <w:p w14:paraId="7E1F6357" w14:textId="6C293C57" w:rsidR="006A468E" w:rsidRPr="00212DB0" w:rsidRDefault="006A468E" w:rsidP="006A468E">
      <w:pPr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Вопросы для обсуждения</w:t>
      </w:r>
    </w:p>
    <w:p w14:paraId="15330681" w14:textId="73880170" w:rsidR="006A468E" w:rsidRPr="00212DB0" w:rsidRDefault="006A468E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Выберите одну из конкурсных работ (сочинение, исследовательский проект, концепцию музейных экспозиций и </w:t>
      </w:r>
      <w:proofErr w:type="gramStart"/>
      <w:r w:rsidRPr="00212DB0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212DB0">
        <w:rPr>
          <w:rFonts w:ascii="Times New Roman" w:hAnsi="Times New Roman" w:cs="Times New Roman"/>
          <w:sz w:val="28"/>
          <w:szCs w:val="28"/>
        </w:rPr>
        <w:t>)</w:t>
      </w:r>
      <w:r w:rsidR="00DD53AC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созданных в рамках образовательно-просветительских мероприятий проекта «Без срока давности»</w:t>
      </w:r>
      <w:r w:rsidR="006463A6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и ответьте на следующие вопросы:</w:t>
      </w:r>
    </w:p>
    <w:p w14:paraId="618D4D1E" w14:textId="77777777" w:rsidR="006A468E" w:rsidRPr="00212DB0" w:rsidRDefault="006A468E" w:rsidP="00DD5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1. Как в конкурсной работе раскрыта тема блокады Ленинграда?</w:t>
      </w:r>
    </w:p>
    <w:p w14:paraId="04D451F7" w14:textId="77777777" w:rsidR="006A468E" w:rsidRPr="00212DB0" w:rsidRDefault="006A468E" w:rsidP="00DD5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2. Какие факты геноцида советского народа отражены в конкурсной работе?</w:t>
      </w:r>
    </w:p>
    <w:p w14:paraId="58B780F0" w14:textId="15CFEE04" w:rsidR="006A468E" w:rsidRPr="00212DB0" w:rsidRDefault="006A468E" w:rsidP="00DD5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3. Если бы вы готовили конкурсную работу в рамках проекта «Без срока давности», как бы вы раскрыли тему геноцида советского народа? </w:t>
      </w:r>
    </w:p>
    <w:p w14:paraId="4C2FD4AF" w14:textId="77777777" w:rsidR="00DD53AC" w:rsidRPr="007D04EE" w:rsidRDefault="00DD53AC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10"/>
          <w:szCs w:val="10"/>
        </w:rPr>
      </w:pPr>
    </w:p>
    <w:p w14:paraId="12DA6CE7" w14:textId="2C080EE3" w:rsidR="006A468E" w:rsidRPr="00212DB0" w:rsidRDefault="006A468E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Практическое задание</w:t>
      </w:r>
    </w:p>
    <w:p w14:paraId="60909B1B" w14:textId="77777777" w:rsidR="006A468E" w:rsidRPr="00212DB0" w:rsidRDefault="006A468E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Предложите название конкурсной работы по теме блокады Ленинграда по выбранному конкурсу. </w:t>
      </w:r>
    </w:p>
    <w:p w14:paraId="269B35B3" w14:textId="77777777" w:rsidR="006A468E" w:rsidRPr="00212DB0" w:rsidRDefault="006A468E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Изучите положение о выбранном конкурсе (https://memory45.su). В каком тематическом направлении будет представлена ваша работа? </w:t>
      </w:r>
    </w:p>
    <w:p w14:paraId="2B67D42B" w14:textId="77777777" w:rsidR="006A468E" w:rsidRPr="00212DB0" w:rsidRDefault="006A468E" w:rsidP="006A46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Подберите в базе данных «Без срока давности» (https://безсрокадавности.рф) три исторических источника, которые вы можете использовать для создания вашей конкурсной работы.</w:t>
      </w:r>
    </w:p>
    <w:p w14:paraId="688BB5D1" w14:textId="77777777" w:rsidR="00965075" w:rsidRPr="00212DB0" w:rsidRDefault="00965075" w:rsidP="00965075">
      <w:pPr>
        <w:spacing w:after="0" w:line="360" w:lineRule="auto"/>
        <w:ind w:left="4253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4E94F538" w14:textId="2A4350E7" w:rsidR="00965075" w:rsidRPr="00212DB0" w:rsidRDefault="00F572EA" w:rsidP="006754B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Блок 7. Дополнительные материалы по теме блокады Ленинграда</w:t>
      </w:r>
    </w:p>
    <w:p w14:paraId="12F86642" w14:textId="77777777" w:rsidR="00DD53AC" w:rsidRPr="007D04EE" w:rsidRDefault="00DD53AC" w:rsidP="006754B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32631EAA" w14:textId="1F9C1EB3" w:rsidR="00DD53AC" w:rsidRPr="00212DB0" w:rsidRDefault="00DD53AC" w:rsidP="00DD53AC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5282AF" wp14:editId="2E907851">
            <wp:extent cx="5904678" cy="1343025"/>
            <wp:effectExtent l="0" t="0" r="0" b="0"/>
            <wp:docPr id="1962785467" name="Рисунок 2" descr="Изображение выглядит как текст, снимок экрана, Печать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08661" name="Рисунок 2" descr="Изображение выглядит как текст, снимок экрана, Печать, Шриф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7" t="68389" r="8925" b="15083"/>
                    <a:stretch/>
                  </pic:blipFill>
                  <pic:spPr bwMode="auto">
                    <a:xfrm>
                      <a:off x="0" y="0"/>
                      <a:ext cx="5914204" cy="134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75814" w14:textId="77777777" w:rsidR="00AE6C0C" w:rsidRPr="007D04EE" w:rsidRDefault="00AE6C0C" w:rsidP="006463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10"/>
          <w:szCs w:val="10"/>
        </w:rPr>
      </w:pPr>
    </w:p>
    <w:p w14:paraId="1D8D93F6" w14:textId="5A9D4B87" w:rsidR="007E6CB9" w:rsidRPr="00212DB0" w:rsidRDefault="002C22BB" w:rsidP="007D04EE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7.1</w:t>
      </w:r>
      <w:r w:rsidR="00DD53AC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Информационные карточки проекта «Без срока давности» по теме блокады Ленинграда:</w:t>
      </w: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22" w:history="1">
        <w:r w:rsidRPr="00212DB0">
          <w:rPr>
            <w:rStyle w:val="ae"/>
            <w:rFonts w:ascii="Times New Roman" w:hAnsi="Times New Roman" w:cs="Times New Roman"/>
            <w:noProof/>
            <w:sz w:val="28"/>
            <w:szCs w:val="28"/>
          </w:rPr>
          <w:t>https://disk.yandex.ru/d/pN5EO7jAHCeXVw</w:t>
        </w:r>
      </w:hyperlink>
      <w:r w:rsidR="008C3FD8" w:rsidRPr="00212DB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CA33210" w14:textId="2A539DF4" w:rsidR="00DD53AC" w:rsidRPr="00212DB0" w:rsidRDefault="00DD53AC" w:rsidP="007D04E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>В рамках федерального проекта «Без срока давности» подготовлены информационные карточки, рассказывающие о том, как выживали жители блокадного Ленинграда. Среди представленных сюжетов в информационных карточках – история бег</w:t>
      </w:r>
      <w:r w:rsidR="006463A6" w:rsidRPr="00212DB0">
        <w:rPr>
          <w:rFonts w:ascii="Times New Roman" w:hAnsi="Times New Roman" w:cs="Times New Roman"/>
          <w:noProof/>
          <w:sz w:val="28"/>
          <w:szCs w:val="28"/>
        </w:rPr>
        <w:t>е</w:t>
      </w:r>
      <w:r w:rsidRPr="00212DB0">
        <w:rPr>
          <w:rFonts w:ascii="Times New Roman" w:hAnsi="Times New Roman" w:cs="Times New Roman"/>
          <w:noProof/>
          <w:sz w:val="28"/>
          <w:szCs w:val="28"/>
        </w:rPr>
        <w:t>мотихи Красавицы из ленинградского зоопарка и ухаживавшей за ней Евдокии Ивановны Дашиной; выдержки из воспоминаний блокадников; история ленинградского кота Максима.</w:t>
      </w:r>
    </w:p>
    <w:p w14:paraId="07B6C5AC" w14:textId="77777777" w:rsidR="004D655A" w:rsidRPr="007D04EE" w:rsidRDefault="004D655A" w:rsidP="004D655A">
      <w:pPr>
        <w:spacing w:after="0" w:line="360" w:lineRule="auto"/>
        <w:rPr>
          <w:rFonts w:ascii="Times New Roman" w:hAnsi="Times New Roman" w:cs="Times New Roman"/>
          <w:noProof/>
          <w:sz w:val="10"/>
          <w:szCs w:val="10"/>
        </w:rPr>
      </w:pPr>
    </w:p>
    <w:p w14:paraId="549A57AC" w14:textId="176B36FA" w:rsidR="004A6D06" w:rsidRPr="00212DB0" w:rsidRDefault="00E83FB2" w:rsidP="004D655A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7.</w:t>
      </w:r>
      <w:r w:rsidR="00DD53AC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2.</w:t>
      </w: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65075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Архивные источники по теме блокады Ленинграда</w:t>
      </w:r>
    </w:p>
    <w:p w14:paraId="384DD349" w14:textId="0A87B3C7" w:rsidR="00DA3D05" w:rsidRPr="00212DB0" w:rsidRDefault="00094F8C" w:rsidP="004D65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1.</w:t>
      </w:r>
      <w:r w:rsidR="00F261FB" w:rsidRPr="00212DB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Из акта комиссии Морозовского поселкового совета о массовом уничтожении населения в результате артиллерийских обстрелов мирных объектов им. Морозова Всеволожского района</w:t>
      </w:r>
      <w:r w:rsidR="004D655A" w:rsidRPr="00212DB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:</w:t>
      </w:r>
    </w:p>
    <w:p w14:paraId="2A285926" w14:textId="36320746" w:rsidR="00F261FB" w:rsidRPr="00212DB0" w:rsidRDefault="00F261FB" w:rsidP="004D65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>«</w:t>
      </w:r>
      <w:r w:rsidRPr="00212DB0">
        <w:rPr>
          <w:rFonts w:ascii="Times New Roman" w:hAnsi="Times New Roman" w:cs="Times New Roman"/>
          <w:sz w:val="28"/>
          <w:szCs w:val="28"/>
        </w:rPr>
        <w:t>Так в течение блокады и варварского обстрела поселка завода немецко-фашистские захватчики причинили большие страдания коллективу работников завода. За это время немецко-фашистские звери убили и ранили из населения поселка 149 человек, среди них женщин 83 чел[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овека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>], детей 20 человек.</w:t>
      </w:r>
    </w:p>
    <w:p w14:paraId="2A7501CB" w14:textId="1ED5CCB7" w:rsidR="00F261FB" w:rsidRPr="00212DB0" w:rsidRDefault="00F261FB" w:rsidP="004D655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В отдельные дни немецкие звери вели свой преступный обстрел зажигательными снарядами от которых загорали[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] жилые дома, при попытке их тушения враг сосредотачивал усиленный концентрированный минометный обстрел места очагов пожара, расстреливая при этом ни в чем не повинных женщин и детей, спасающих свои домашние вещи, так было на улице Скворцова, где одновременно сгорело 4 дома, по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ице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>] Освобождения – где сгорело 6 домов, причем в обоих случаях были убитые и раненые женщины и дети</w:t>
      </w:r>
      <w:r w:rsidRPr="00212DB0">
        <w:rPr>
          <w:rFonts w:ascii="Times New Roman" w:hAnsi="Times New Roman" w:cs="Times New Roman"/>
          <w:noProof/>
          <w:sz w:val="28"/>
          <w:szCs w:val="28"/>
        </w:rPr>
        <w:t>»</w:t>
      </w:r>
      <w:r w:rsidR="00DA3D05" w:rsidRPr="00212DB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568F891" w14:textId="77777777" w:rsidR="00C139B6" w:rsidRPr="00212DB0" w:rsidRDefault="004D655A" w:rsidP="007E6C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lastRenderedPageBreak/>
        <w:t xml:space="preserve">Источник доступен по ссылке: </w:t>
      </w:r>
    </w:p>
    <w:p w14:paraId="4EC3CACD" w14:textId="2D482285" w:rsidR="008F5204" w:rsidRPr="00212DB0" w:rsidRDefault="003B32CC" w:rsidP="007E6CB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r:id="rId23" w:history="1">
        <w:r w:rsidR="00C139B6" w:rsidRPr="00212DB0">
          <w:rPr>
            <w:rStyle w:val="ae"/>
            <w:rFonts w:ascii="Times New Roman" w:hAnsi="Times New Roman" w:cs="Times New Roman"/>
            <w:noProof/>
            <w:sz w:val="28"/>
            <w:szCs w:val="28"/>
          </w:rPr>
          <w:t>https://бд.безсрокадавности.рф/article/1107664</w:t>
        </w:r>
      </w:hyperlink>
    </w:p>
    <w:p w14:paraId="63199D21" w14:textId="77777777" w:rsidR="00C139B6" w:rsidRPr="007D04EE" w:rsidRDefault="00C139B6" w:rsidP="007E6C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14:paraId="7E73A947" w14:textId="69A735B2" w:rsidR="00DA3D05" w:rsidRPr="00212DB0" w:rsidRDefault="00094F8C" w:rsidP="004D65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2. </w:t>
      </w:r>
      <w:r w:rsidR="00F261FB" w:rsidRPr="00212DB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Из протокола совещания А. Гитлера с руководителями рейха о целях войны против СССР 16 июля 1941 г.</w:t>
      </w:r>
      <w:r w:rsidR="004D655A" w:rsidRPr="00212DB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:</w:t>
      </w:r>
    </w:p>
    <w:p w14:paraId="787FD0E4" w14:textId="0B1B4C12" w:rsidR="00F261FB" w:rsidRPr="00212DB0" w:rsidRDefault="00F261FB" w:rsidP="004D655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>«Финны хотят получить Восточную Карелию. Однако ввиду большой добычи никеля Кольский полуостров должен отойти к Германии. Со всей осторожностью должно быть подготовлено присоединение Финляндии в качестве союзного государства. На Ленинградскую область претендуют финны. Фюрер хочет сровнять Ленинград с землей с тем, чтобы затем отдать его финнам»</w:t>
      </w:r>
      <w:r w:rsidR="00DA3D05" w:rsidRPr="00212DB0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80F996F" w14:textId="1D665744" w:rsidR="007D04EE" w:rsidRDefault="004D655A" w:rsidP="004D655A">
      <w:pPr>
        <w:ind w:firstLine="708"/>
        <w:jc w:val="both"/>
        <w:rPr>
          <w:rStyle w:val="ae"/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Источник доступен по ссылке: </w:t>
      </w:r>
      <w:hyperlink r:id="rId24" w:history="1">
        <w:r w:rsidRPr="00212DB0">
          <w:rPr>
            <w:rStyle w:val="ae"/>
            <w:rFonts w:ascii="Times New Roman" w:hAnsi="Times New Roman" w:cs="Times New Roman"/>
            <w:noProof/>
            <w:sz w:val="28"/>
            <w:szCs w:val="28"/>
          </w:rPr>
          <w:t>https://victims.rusarchives.ru/protokol-soveschaniya-gitlera-s-rukovoditelyami-reykha-o-celyakh-voyny-protiv-sssr</w:t>
        </w:r>
      </w:hyperlink>
    </w:p>
    <w:p w14:paraId="7A2E95E1" w14:textId="77777777" w:rsidR="007D04EE" w:rsidRDefault="007D04EE">
      <w:pPr>
        <w:rPr>
          <w:rStyle w:val="ae"/>
          <w:rFonts w:ascii="Times New Roman" w:hAnsi="Times New Roman" w:cs="Times New Roman"/>
          <w:noProof/>
          <w:sz w:val="28"/>
          <w:szCs w:val="28"/>
        </w:rPr>
      </w:pPr>
      <w:r>
        <w:rPr>
          <w:rStyle w:val="ae"/>
          <w:rFonts w:ascii="Times New Roman" w:hAnsi="Times New Roman" w:cs="Times New Roman"/>
          <w:noProof/>
          <w:sz w:val="28"/>
          <w:szCs w:val="28"/>
        </w:rPr>
        <w:br w:type="page"/>
      </w:r>
    </w:p>
    <w:p w14:paraId="715EF2C1" w14:textId="4606FBCF" w:rsidR="00DA3D05" w:rsidRPr="00212DB0" w:rsidRDefault="00E83FB2" w:rsidP="00A62162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7.</w:t>
      </w:r>
      <w:r w:rsidR="00C139B6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3.</w:t>
      </w:r>
      <w:r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65075" w:rsidRPr="00212DB0">
        <w:rPr>
          <w:rFonts w:ascii="Times New Roman" w:hAnsi="Times New Roman" w:cs="Times New Roman"/>
          <w:b/>
          <w:bCs/>
          <w:noProof/>
          <w:sz w:val="28"/>
          <w:szCs w:val="28"/>
        </w:rPr>
        <w:t>Визуальные источники по теме блокады Ленинграда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5"/>
        <w:gridCol w:w="4696"/>
      </w:tblGrid>
      <w:tr w:rsidR="00A81EC1" w:rsidRPr="00212DB0" w14:paraId="4DCD8F78" w14:textId="0D7A5102" w:rsidTr="008D0121">
        <w:tc>
          <w:tcPr>
            <w:tcW w:w="4875" w:type="dxa"/>
          </w:tcPr>
          <w:p w14:paraId="774283F7" w14:textId="51615F13" w:rsidR="005903A4" w:rsidRPr="00212DB0" w:rsidRDefault="003657D3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12D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C97413" wp14:editId="781D72FE">
                  <wp:extent cx="2800350" cy="2744451"/>
                  <wp:effectExtent l="0" t="0" r="0" b="0"/>
                  <wp:docPr id="10065816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57" cy="276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14:paraId="28828123" w14:textId="02817B3E" w:rsidR="005903A4" w:rsidRPr="00212DB0" w:rsidRDefault="003657D3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12D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281E3A" wp14:editId="6B36EA23">
                  <wp:extent cx="1830705" cy="2727667"/>
                  <wp:effectExtent l="0" t="0" r="0" b="0"/>
                  <wp:docPr id="3343615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290" cy="276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C1" w:rsidRPr="00212DB0" w14:paraId="502A3788" w14:textId="77777777" w:rsidTr="008D0121">
        <w:tc>
          <w:tcPr>
            <w:tcW w:w="4875" w:type="dxa"/>
          </w:tcPr>
          <w:p w14:paraId="476D7C46" w14:textId="77777777" w:rsidR="00DA3D05" w:rsidRPr="00212DB0" w:rsidRDefault="00DA3D05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58A72926" w14:textId="32131BC4" w:rsidR="005903A4" w:rsidRPr="00212DB0" w:rsidRDefault="003657D3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12DB0">
              <w:rPr>
                <w:rFonts w:ascii="Times New Roman" w:hAnsi="Times New Roman" w:cs="Times New Roman"/>
                <w:noProof/>
              </w:rPr>
              <w:t>Ленинград. Тела людей, погибших во время обстрела на Невском проспекте. Фото Давид Трахтенберг.</w:t>
            </w:r>
            <w:r w:rsidR="00A34B37" w:rsidRPr="00212DB0">
              <w:rPr>
                <w:rFonts w:ascii="Times New Roman" w:hAnsi="Times New Roman" w:cs="Times New Roman"/>
                <w:noProof/>
              </w:rPr>
              <w:t xml:space="preserve"> / </w:t>
            </w:r>
            <w:hyperlink r:id="rId27" w:history="1">
              <w:r w:rsidR="00A34B37" w:rsidRPr="00212DB0">
                <w:rPr>
                  <w:rStyle w:val="ae"/>
                  <w:rFonts w:ascii="Times New Roman" w:hAnsi="Times New Roman" w:cs="Times New Roman"/>
                  <w:noProof/>
                </w:rPr>
                <w:t>https://topwar.ru/186825-leningrad-v-blokade.html?ysclid=lrhvhmrckl410840927</w:t>
              </w:r>
            </w:hyperlink>
            <w:r w:rsidR="00A34B37" w:rsidRPr="00212DB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4696" w:type="dxa"/>
          </w:tcPr>
          <w:p w14:paraId="582BF228" w14:textId="77777777" w:rsidR="00DA3D05" w:rsidRPr="00212DB0" w:rsidRDefault="00DA3D05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406A0B4" w14:textId="63010A27" w:rsidR="005903A4" w:rsidRPr="00212DB0" w:rsidRDefault="003657D3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12DB0">
              <w:rPr>
                <w:rFonts w:ascii="Times New Roman" w:hAnsi="Times New Roman" w:cs="Times New Roman"/>
                <w:noProof/>
              </w:rPr>
              <w:t xml:space="preserve">Ленинград. Страница из блокадного дневника школьницы Тани Савичевой, который был представлен на Нюрбергском процессе среди обвинительных документов фашизму. </w:t>
            </w:r>
            <w:r w:rsidR="00D867C4" w:rsidRPr="00212DB0">
              <w:rPr>
                <w:rFonts w:ascii="Times New Roman" w:hAnsi="Times New Roman" w:cs="Times New Roman"/>
                <w:noProof/>
              </w:rPr>
              <w:t xml:space="preserve">/ </w:t>
            </w:r>
            <w:r w:rsidRPr="00212DB0">
              <w:rPr>
                <w:rFonts w:ascii="Times New Roman" w:hAnsi="Times New Roman" w:cs="Times New Roman"/>
                <w:noProof/>
              </w:rPr>
              <w:t>Репродукция Фотохроники ТАСС</w:t>
            </w:r>
            <w:r w:rsidR="00A34B37" w:rsidRPr="00212DB0">
              <w:rPr>
                <w:rFonts w:ascii="Times New Roman" w:hAnsi="Times New Roman" w:cs="Times New Roman"/>
                <w:noProof/>
              </w:rPr>
              <w:t xml:space="preserve"> / </w:t>
            </w:r>
            <w:hyperlink r:id="rId28" w:history="1">
              <w:r w:rsidR="00A34B37" w:rsidRPr="00212DB0">
                <w:rPr>
                  <w:rStyle w:val="ae"/>
                  <w:rFonts w:ascii="Times New Roman" w:hAnsi="Times New Roman" w:cs="Times New Roman"/>
                  <w:noProof/>
                </w:rPr>
                <w:t>https://www.tassphoto.com/ru/asset/fullTextSearch/search/%20Блокадный%20дневник%20Т.%20Савичевой/page/1</w:t>
              </w:r>
            </w:hyperlink>
            <w:r w:rsidR="00A34B37" w:rsidRPr="00212DB0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1FE2858D" w14:textId="7B924922" w:rsidR="008D0121" w:rsidRPr="00212DB0" w:rsidRDefault="008D0121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8D0121" w:rsidRPr="00212DB0" w14:paraId="7C56AC2D" w14:textId="77777777" w:rsidTr="008D0121">
        <w:tc>
          <w:tcPr>
            <w:tcW w:w="9571" w:type="dxa"/>
            <w:gridSpan w:val="2"/>
          </w:tcPr>
          <w:p w14:paraId="0CC4FE26" w14:textId="292E395F" w:rsidR="008D0121" w:rsidRPr="00212DB0" w:rsidRDefault="008D0121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212DB0">
              <w:rPr>
                <w:noProof/>
              </w:rPr>
              <w:drawing>
                <wp:inline distT="0" distB="0" distL="0" distR="0" wp14:anchorId="729FFA91" wp14:editId="06C26E8F">
                  <wp:extent cx="3555117" cy="2371725"/>
                  <wp:effectExtent l="0" t="0" r="0" b="0"/>
                  <wp:docPr id="83114700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370" cy="23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121" w:rsidRPr="00212DB0" w14:paraId="6D15852B" w14:textId="77777777" w:rsidTr="008D0121">
        <w:tc>
          <w:tcPr>
            <w:tcW w:w="9571" w:type="dxa"/>
            <w:gridSpan w:val="2"/>
          </w:tcPr>
          <w:p w14:paraId="0D72DB4C" w14:textId="77777777" w:rsidR="00DA3D05" w:rsidRPr="00212DB0" w:rsidRDefault="00DA3D05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7853A2D" w14:textId="3F2F1CDB" w:rsidR="008D0121" w:rsidRPr="00212DB0" w:rsidRDefault="008D0121" w:rsidP="00A62162">
            <w:pPr>
              <w:jc w:val="center"/>
              <w:rPr>
                <w:rFonts w:ascii="Times New Roman" w:hAnsi="Times New Roman" w:cs="Times New Roman"/>
                <w:noProof/>
              </w:rPr>
            </w:pPr>
            <w:bookmarkStart w:id="0" w:name="_Hlk156466324"/>
            <w:r w:rsidRPr="00212DB0">
              <w:rPr>
                <w:rFonts w:ascii="Times New Roman" w:hAnsi="Times New Roman" w:cs="Times New Roman"/>
                <w:noProof/>
              </w:rPr>
              <w:t xml:space="preserve">Карточка и хлеб / История.РФ </w:t>
            </w:r>
            <w:hyperlink r:id="rId30" w:history="1">
              <w:r w:rsidRPr="00212DB0">
                <w:rPr>
                  <w:rStyle w:val="ae"/>
                  <w:rFonts w:ascii="Times New Roman" w:hAnsi="Times New Roman" w:cs="Times New Roman"/>
                  <w:noProof/>
                </w:rPr>
                <w:t>https://histrf.ru/read/articles/blokadnyi-khlieb-simvol-zhizni-i-nadiezhdy?ysclid=lr8yden3ge411074224</w:t>
              </w:r>
            </w:hyperlink>
            <w:bookmarkEnd w:id="0"/>
            <w:r w:rsidRPr="00212DB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14:paraId="66E4B2EF" w14:textId="77777777" w:rsidR="007D04EE" w:rsidRDefault="007D04EE" w:rsidP="00AE6C0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DAF7F3" w14:textId="77777777" w:rsidR="007D04EE" w:rsidRDefault="007D04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6382770" w14:textId="6EB174CE" w:rsidR="00DD53AC" w:rsidRPr="00212DB0" w:rsidRDefault="00E83FB2" w:rsidP="00AE6C0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lastRenderedPageBreak/>
        <w:t>7.</w:t>
      </w:r>
      <w:r w:rsidR="008C3FD8" w:rsidRPr="00212DB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C139B6" w:rsidRPr="00212D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Трагедия семей жителей и защитников </w:t>
      </w:r>
      <w:r w:rsidR="007E6CB9"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блокадного Ленинграда в контексте российской политики в области семьи и семейных отношений </w:t>
      </w:r>
    </w:p>
    <w:p w14:paraId="76179BB3" w14:textId="77777777" w:rsidR="00AE6C0C" w:rsidRPr="007D04EE" w:rsidRDefault="00AE6C0C" w:rsidP="00AE6C0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076"/>
      </w:tblGrid>
      <w:tr w:rsidR="008F5204" w:rsidRPr="00212DB0" w14:paraId="4C7F17BC" w14:textId="77777777" w:rsidTr="00C139B6">
        <w:trPr>
          <w:trHeight w:val="4275"/>
        </w:trPr>
        <w:tc>
          <w:tcPr>
            <w:tcW w:w="5495" w:type="dxa"/>
          </w:tcPr>
          <w:p w14:paraId="013F0275" w14:textId="64EAA314" w:rsidR="00DD53AC" w:rsidRPr="00212DB0" w:rsidRDefault="008F5204" w:rsidP="00DD53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DB0">
              <w:rPr>
                <w:rFonts w:ascii="Times New Roman" w:hAnsi="Times New Roman" w:cs="Times New Roman"/>
                <w:sz w:val="28"/>
                <w:szCs w:val="28"/>
              </w:rPr>
              <w:t>Память о погибших и выживших жителях блокадного города является частью истории тысяч российских семей</w:t>
            </w:r>
            <w:r w:rsidR="00DD53AC" w:rsidRPr="00212DB0">
              <w:rPr>
                <w:rFonts w:ascii="Times New Roman" w:hAnsi="Times New Roman" w:cs="Times New Roman"/>
                <w:sz w:val="28"/>
                <w:szCs w:val="28"/>
              </w:rPr>
              <w:t xml:space="preserve">. Сохранение </w:t>
            </w:r>
            <w:r w:rsidR="00CE725D" w:rsidRPr="00212DB0">
              <w:rPr>
                <w:rFonts w:ascii="Times New Roman" w:hAnsi="Times New Roman" w:cs="Times New Roman"/>
                <w:sz w:val="28"/>
                <w:szCs w:val="28"/>
              </w:rPr>
              <w:t>истории Великой Отечественной войны</w:t>
            </w:r>
            <w:r w:rsidR="00DD53AC" w:rsidRPr="00212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725D" w:rsidRPr="00212DB0">
              <w:rPr>
                <w:rFonts w:ascii="Times New Roman" w:hAnsi="Times New Roman" w:cs="Times New Roman"/>
                <w:sz w:val="28"/>
                <w:szCs w:val="28"/>
              </w:rPr>
              <w:t>через семейную память чрезвычайно важно, ведь эти события затронули семью практически каждого россиянина.</w:t>
            </w:r>
          </w:p>
          <w:p w14:paraId="384AF575" w14:textId="0910B188" w:rsidR="008F5204" w:rsidRPr="00212DB0" w:rsidRDefault="00CE725D" w:rsidP="00CE725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DB0">
              <w:rPr>
                <w:rFonts w:ascii="Times New Roman" w:hAnsi="Times New Roman" w:cs="Times New Roman"/>
                <w:sz w:val="28"/>
                <w:szCs w:val="28"/>
              </w:rPr>
              <w:t>Трагедия блокады Ленинграда</w:t>
            </w:r>
            <w:r w:rsidR="008F5204" w:rsidRPr="00212DB0">
              <w:rPr>
                <w:rFonts w:ascii="Times New Roman" w:hAnsi="Times New Roman" w:cs="Times New Roman"/>
                <w:sz w:val="28"/>
                <w:szCs w:val="28"/>
              </w:rPr>
              <w:t xml:space="preserve"> не обошла стороной историю семьи Президента Российской Федерации Владимира Владимировича Путина</w:t>
            </w:r>
            <w:r w:rsidR="00DD53AC" w:rsidRPr="00212D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76" w:type="dxa"/>
          </w:tcPr>
          <w:p w14:paraId="167EB509" w14:textId="77777777" w:rsidR="008F5204" w:rsidRPr="00212DB0" w:rsidRDefault="008F5204" w:rsidP="006639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2DB0">
              <w:rPr>
                <w:noProof/>
              </w:rPr>
              <w:drawing>
                <wp:inline distT="0" distB="0" distL="0" distR="0" wp14:anchorId="76088D29" wp14:editId="462C07B0">
                  <wp:extent cx="2438123" cy="3446194"/>
                  <wp:effectExtent l="19050" t="19050" r="635" b="1905"/>
                  <wp:docPr id="1311554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55424" name=""/>
                          <pic:cNvPicPr/>
                        </pic:nvPicPr>
                        <pic:blipFill rotWithShape="1">
                          <a:blip r:embed="rId31"/>
                          <a:srcRect l="34313" t="9123" r="32336" b="7069"/>
                          <a:stretch/>
                        </pic:blipFill>
                        <pic:spPr bwMode="auto">
                          <a:xfrm>
                            <a:off x="0" y="0"/>
                            <a:ext cx="2465765" cy="3485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B763DE" w14:textId="5E0472EE" w:rsidR="008F5204" w:rsidRPr="00212DB0" w:rsidRDefault="003B32CC" w:rsidP="001E70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8F5204" w:rsidRPr="00212DB0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http://www.kremlin.ru/acts/bank/49978</w:t>
              </w:r>
            </w:hyperlink>
            <w:r w:rsidR="008F5204" w:rsidRPr="00212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7BDFCD8" w14:textId="191DDED8" w:rsidR="00CE725D" w:rsidRPr="00212DB0" w:rsidRDefault="00CE725D" w:rsidP="00CE725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Рассказывая об истории своей семьи в период Великой Отечественной войны</w:t>
      </w:r>
      <w:r w:rsidR="00C139B6" w:rsidRPr="00212DB0">
        <w:rPr>
          <w:rFonts w:ascii="Times New Roman" w:hAnsi="Times New Roman" w:cs="Times New Roman"/>
          <w:sz w:val="28"/>
          <w:szCs w:val="28"/>
        </w:rPr>
        <w:t>,</w:t>
      </w:r>
      <w:r w:rsidRPr="00212DB0">
        <w:rPr>
          <w:rFonts w:ascii="Times New Roman" w:hAnsi="Times New Roman" w:cs="Times New Roman"/>
          <w:sz w:val="28"/>
          <w:szCs w:val="28"/>
        </w:rPr>
        <w:t xml:space="preserve"> Президент Российской Федерации </w:t>
      </w:r>
      <w:proofErr w:type="gramStart"/>
      <w:r w:rsidRPr="00212DB0">
        <w:rPr>
          <w:rFonts w:ascii="Times New Roman" w:hAnsi="Times New Roman" w:cs="Times New Roman"/>
          <w:sz w:val="28"/>
          <w:szCs w:val="28"/>
        </w:rPr>
        <w:t>В.В.</w:t>
      </w:r>
      <w:proofErr w:type="gramEnd"/>
      <w:r w:rsidRPr="00212DB0">
        <w:rPr>
          <w:rFonts w:ascii="Times New Roman" w:hAnsi="Times New Roman" w:cs="Times New Roman"/>
          <w:sz w:val="28"/>
          <w:szCs w:val="28"/>
        </w:rPr>
        <w:t xml:space="preserve"> Путин говорил:</w:t>
      </w:r>
      <w:r w:rsidRPr="00212D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6CD7E00" w14:textId="172D5C15" w:rsidR="00CE725D" w:rsidRPr="00212DB0" w:rsidRDefault="00CE725D" w:rsidP="00AE6C0C">
      <w:pPr>
        <w:pStyle w:val="a7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Для меня это не пустой звук. Знаю это не понаслышке, по рассказам своих родителей. Мой отец защищал свой родной город на фронте, а мама была в блокадном городе с ребенком, который умер зимой 1942 года и похоронен на Пискаревском мемориальном кладбище в Петербурге среди сотен тысяч других горожан.</w:t>
      </w:r>
    </w:p>
    <w:p w14:paraId="60C60682" w14:textId="78B68506" w:rsidR="00CE725D" w:rsidRPr="00212DB0" w:rsidRDefault="00CE725D" w:rsidP="00CE725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Для меня война было что-то такое совсем историческое, я не чувствовал ни трагедии, ни связи с войной. Родители старались не говорить о тех тяжелых годах... Я сам стал осознавать, что же переживали матери, когда хоронили своих детей, что переживали дети, которые сидели рядом с умершими родителями. Это острое чувство трагедии пришло гораздо позже.</w:t>
      </w:r>
    </w:p>
    <w:p w14:paraId="466640A9" w14:textId="77777777" w:rsidR="00C139B6" w:rsidRPr="00F53C99" w:rsidRDefault="00C139B6" w:rsidP="00CE725D">
      <w:pPr>
        <w:spacing w:line="36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57330516" w14:textId="5BCB6CA2" w:rsidR="00CE725D" w:rsidRPr="00212DB0" w:rsidRDefault="00C139B6" w:rsidP="00CE72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017231DB" wp14:editId="5CF2D4B7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213360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07" y="21461"/>
                <wp:lineTo x="21407" y="0"/>
                <wp:lineTo x="0" y="0"/>
              </wp:wrapPolygon>
            </wp:wrapTight>
            <wp:docPr id="1426301597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01597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13136" r="21293" b="8555"/>
                    <a:stretch/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25D" w:rsidRPr="00212DB0">
        <w:rPr>
          <w:rFonts w:ascii="Times New Roman" w:hAnsi="Times New Roman" w:cs="Times New Roman"/>
          <w:sz w:val="28"/>
          <w:szCs w:val="28"/>
        </w:rPr>
        <w:t>Рассказывая о сохранении памяти</w:t>
      </w:r>
      <w:r w:rsidRPr="00212DB0">
        <w:rPr>
          <w:rFonts w:ascii="Times New Roman" w:hAnsi="Times New Roman" w:cs="Times New Roman"/>
          <w:sz w:val="28"/>
          <w:szCs w:val="28"/>
        </w:rPr>
        <w:t>,</w:t>
      </w:r>
      <w:r w:rsidR="00CE725D" w:rsidRPr="00212DB0">
        <w:rPr>
          <w:rFonts w:ascii="Times New Roman" w:hAnsi="Times New Roman" w:cs="Times New Roman"/>
          <w:sz w:val="28"/>
          <w:szCs w:val="28"/>
        </w:rPr>
        <w:t xml:space="preserve"> важно отметить, что 2024 год объявлен в Российской Федерации Годом семьи, ведь история семьи не отделима от истории страны.</w:t>
      </w:r>
    </w:p>
    <w:p w14:paraId="2BB6A442" w14:textId="30ED4597" w:rsidR="007E6CB9" w:rsidRPr="00212DB0" w:rsidRDefault="007E6CB9" w:rsidP="007E6C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67E697" w14:textId="77777777" w:rsidR="00CE725D" w:rsidRPr="00F53C99" w:rsidRDefault="00CE725D" w:rsidP="007E6CB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1B009848" w14:textId="42B884AC" w:rsidR="00FD5BE5" w:rsidRPr="00212DB0" w:rsidRDefault="007E6CB9" w:rsidP="00AE6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8C3FD8" w:rsidRPr="00212DB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139B6" w:rsidRPr="00212D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5BE5"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9024C0" w:rsidRPr="00212DB0">
        <w:rPr>
          <w:rFonts w:ascii="Times New Roman" w:hAnsi="Times New Roman" w:cs="Times New Roman"/>
          <w:b/>
          <w:bCs/>
          <w:sz w:val="28"/>
          <w:szCs w:val="28"/>
        </w:rPr>
        <w:t>исторических источников и нормативно-правовых актов</w:t>
      </w:r>
      <w:r w:rsidR="00CB7C8B" w:rsidRPr="00212DB0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9024C0"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представленных в методических рекомендациях</w:t>
      </w:r>
    </w:p>
    <w:p w14:paraId="0AC7F8B0" w14:textId="77777777" w:rsidR="00CE725D" w:rsidRPr="007D04EE" w:rsidRDefault="00CE725D" w:rsidP="00CE72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57997942" w14:textId="26EB1DA4" w:rsidR="00185183" w:rsidRPr="00212DB0" w:rsidRDefault="00CE3338" w:rsidP="007E6CB9">
      <w:pPr>
        <w:spacing w:after="0" w:line="360" w:lineRule="auto"/>
        <w:jc w:val="both"/>
        <w:rPr>
          <w:rStyle w:val="ae"/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185183" w:rsidRPr="00212DB0">
        <w:rPr>
          <w:rFonts w:ascii="Times New Roman" w:hAnsi="Times New Roman" w:cs="Times New Roman"/>
          <w:noProof/>
          <w:sz w:val="28"/>
          <w:szCs w:val="28"/>
        </w:rPr>
        <w:t xml:space="preserve">Геноцид советского народа. Ленинград и Ленинградская область. </w:t>
      </w:r>
      <w:r w:rsidRPr="00212DB0">
        <w:rPr>
          <w:rFonts w:ascii="Times New Roman" w:hAnsi="Times New Roman" w:cs="Times New Roman"/>
          <w:noProof/>
          <w:sz w:val="28"/>
          <w:szCs w:val="28"/>
        </w:rPr>
        <w:t>[Электронный ресурс] URL:</w:t>
      </w:r>
      <w:r w:rsidR="007B4D03" w:rsidRPr="00212D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34" w:history="1">
        <w:r w:rsidR="007B4D03" w:rsidRPr="00212DB0">
          <w:rPr>
            <w:rStyle w:val="ae"/>
            <w:rFonts w:ascii="Times New Roman" w:hAnsi="Times New Roman" w:cs="Times New Roman"/>
            <w:noProof/>
            <w:sz w:val="28"/>
            <w:szCs w:val="28"/>
          </w:rPr>
          <w:t>https://disk.yandex.ru/i/YOs3mAJ4w_RuUw</w:t>
        </w:r>
      </w:hyperlink>
      <w:r w:rsidR="007B4D03" w:rsidRPr="00212D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(дата обращения: 18.01.2024)</w:t>
      </w:r>
    </w:p>
    <w:p w14:paraId="1600FD51" w14:textId="4A53CAA6" w:rsidR="00185183" w:rsidRPr="00212DB0" w:rsidRDefault="00CE3338" w:rsidP="007B4D0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2. </w:t>
      </w:r>
      <w:r w:rsidR="00185183" w:rsidRPr="00212DB0">
        <w:rPr>
          <w:rFonts w:ascii="Times New Roman" w:hAnsi="Times New Roman" w:cs="Times New Roman"/>
          <w:sz w:val="28"/>
          <w:szCs w:val="28"/>
        </w:rPr>
        <w:t xml:space="preserve">Из акта комиссии Морозовского поселкового совета о массовом уничтожении населения в результате артиллерийских обстрелов мирных объектов им. Морозова Всеволожского района </w:t>
      </w:r>
      <w:r w:rsidRPr="00212DB0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="007B4D03" w:rsidRPr="00212DB0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7B4D03" w:rsidRPr="00212DB0">
          <w:rPr>
            <w:rStyle w:val="ae"/>
            <w:rFonts w:ascii="Times New Roman" w:hAnsi="Times New Roman" w:cs="Times New Roman"/>
            <w:noProof/>
            <w:sz w:val="28"/>
            <w:szCs w:val="28"/>
          </w:rPr>
          <w:t>https://бд.безсрокадавности.рф/article/1107664</w:t>
        </w:r>
      </w:hyperlink>
      <w:r w:rsidR="007B4D03" w:rsidRPr="00212D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(дата обращения: 18.01.2024)</w:t>
      </w:r>
    </w:p>
    <w:p w14:paraId="6A06F5E1" w14:textId="7F76C74D" w:rsidR="00185183" w:rsidRPr="00212DB0" w:rsidRDefault="00CE3338" w:rsidP="007B4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3. </w:t>
      </w:r>
      <w:r w:rsidR="00185183" w:rsidRPr="00212DB0">
        <w:rPr>
          <w:rFonts w:ascii="Times New Roman" w:hAnsi="Times New Roman" w:cs="Times New Roman"/>
          <w:sz w:val="28"/>
          <w:szCs w:val="28"/>
        </w:rPr>
        <w:t>Из протокола совещания А. Гитлера с руководителями рейха о целях войны против СССР 16 июля 1941 г.</w:t>
      </w:r>
      <w:r w:rsidRPr="00212DB0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212DB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12DB0">
        <w:rPr>
          <w:rFonts w:ascii="Times New Roman" w:hAnsi="Times New Roman" w:cs="Times New Roman"/>
          <w:sz w:val="28"/>
          <w:szCs w:val="28"/>
        </w:rPr>
        <w:t>:</w:t>
      </w:r>
      <w:r w:rsidR="00185183" w:rsidRPr="00212DB0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victims</w:t>
        </w:r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rusarchives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protokol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soveschaniya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gitlera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rukovoditelyami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reykha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celyakh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voyny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protiv</w:t>
        </w:r>
        <w:proofErr w:type="spellEnd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sssr</w:t>
        </w:r>
        <w:proofErr w:type="spellEnd"/>
      </w:hyperlink>
      <w:r w:rsidR="007B4D03"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(дата обращения: 18.01.2024)</w:t>
      </w:r>
    </w:p>
    <w:p w14:paraId="4C77E61E" w14:textId="52B0133C" w:rsidR="00185183" w:rsidRPr="00212DB0" w:rsidRDefault="00CE3338" w:rsidP="007B4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4. </w:t>
      </w:r>
      <w:r w:rsidR="00185183" w:rsidRPr="00212DB0">
        <w:rPr>
          <w:rFonts w:ascii="Times New Roman" w:hAnsi="Times New Roman" w:cs="Times New Roman"/>
          <w:sz w:val="28"/>
          <w:szCs w:val="28"/>
        </w:rPr>
        <w:t xml:space="preserve">Карточка и хлеб / </w:t>
      </w:r>
      <w:proofErr w:type="spellStart"/>
      <w:r w:rsidR="00185183" w:rsidRPr="00212DB0">
        <w:rPr>
          <w:rFonts w:ascii="Times New Roman" w:hAnsi="Times New Roman" w:cs="Times New Roman"/>
          <w:sz w:val="28"/>
          <w:szCs w:val="28"/>
        </w:rPr>
        <w:t>История.РФ</w:t>
      </w:r>
      <w:proofErr w:type="spellEnd"/>
      <w:r w:rsidR="00185183"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Pr="00212DB0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="007B4D03" w:rsidRPr="00212DB0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7B4D03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https://histrf.ru/read/articles/blokadnyi-khlieb-simvol-zhizni-i-nadiezhdy?ysclid=lr8yden3ge411074224</w:t>
        </w:r>
      </w:hyperlink>
      <w:r w:rsidR="007B4D03"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(дата обращения: 18.01.2024)</w:t>
      </w:r>
    </w:p>
    <w:p w14:paraId="518D5071" w14:textId="4A4F41D7" w:rsidR="00185183" w:rsidRPr="00212DB0" w:rsidRDefault="00CE3338" w:rsidP="007B4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5. </w:t>
      </w:r>
      <w:r w:rsidR="00185183" w:rsidRPr="00212DB0">
        <w:rPr>
          <w:rFonts w:ascii="Times New Roman" w:hAnsi="Times New Roman" w:cs="Times New Roman"/>
          <w:sz w:val="28"/>
          <w:szCs w:val="28"/>
        </w:rPr>
        <w:t xml:space="preserve">Ленинград. Страница из блокадного дневника школьницы Тани Савичевой, который был представлен на </w:t>
      </w:r>
      <w:proofErr w:type="spellStart"/>
      <w:r w:rsidR="00185183" w:rsidRPr="00212DB0">
        <w:rPr>
          <w:rFonts w:ascii="Times New Roman" w:hAnsi="Times New Roman" w:cs="Times New Roman"/>
          <w:sz w:val="28"/>
          <w:szCs w:val="28"/>
        </w:rPr>
        <w:t>Нюрбергском</w:t>
      </w:r>
      <w:proofErr w:type="spellEnd"/>
      <w:r w:rsidR="00185183" w:rsidRPr="00212DB0">
        <w:rPr>
          <w:rFonts w:ascii="Times New Roman" w:hAnsi="Times New Roman" w:cs="Times New Roman"/>
          <w:sz w:val="28"/>
          <w:szCs w:val="28"/>
        </w:rPr>
        <w:t xml:space="preserve"> процессе среди обвинительных документов фашизму. / Репродукция Фотохроники ТАСС </w:t>
      </w:r>
      <w:r w:rsidRPr="00212DB0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="007B4D03" w:rsidRPr="00212DB0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7B4D03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https://www.tassphoto.com/ru/asset/fullTextSearch/search/%20Блокадный%20дневник%20Т.%20Савичевой/page/1</w:t>
        </w:r>
      </w:hyperlink>
      <w:r w:rsidR="007B4D03"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(дата обращения: 18.01.2024)</w:t>
      </w:r>
    </w:p>
    <w:p w14:paraId="33E66352" w14:textId="2825CDAB" w:rsidR="0056799C" w:rsidRPr="00212DB0" w:rsidRDefault="00CE3338" w:rsidP="007B4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7. </w:t>
      </w:r>
      <w:r w:rsidR="0056799C" w:rsidRPr="00212DB0">
        <w:rPr>
          <w:rFonts w:ascii="Times New Roman" w:hAnsi="Times New Roman" w:cs="Times New Roman"/>
          <w:sz w:val="28"/>
          <w:szCs w:val="28"/>
        </w:rPr>
        <w:t xml:space="preserve">Ленинград. Тела людей, погибших во время обстрела на Невском проспекте. Фото Давид Трахтенберг. </w:t>
      </w:r>
      <w:r w:rsidRPr="00212DB0">
        <w:rPr>
          <w:rFonts w:ascii="Times New Roman" w:hAnsi="Times New Roman" w:cs="Times New Roman"/>
          <w:sz w:val="28"/>
          <w:szCs w:val="28"/>
        </w:rPr>
        <w:t>[Электронный ресурс] URL:</w:t>
      </w:r>
      <w:r w:rsidR="0056799C" w:rsidRPr="00212DB0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="0056799C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https://topwar.ru/186825-leningrad-v-blokade.html?ysclid=lrhvhmrckl410840927</w:t>
        </w:r>
      </w:hyperlink>
      <w:r w:rsidR="0056799C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B1CAFA" w14:textId="746F6C93" w:rsidR="0056799C" w:rsidRPr="00212DB0" w:rsidRDefault="009024C0" w:rsidP="007B4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185183" w:rsidRPr="00212DB0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Российской Федерации от 09.09.2023 № 2435-р </w:t>
      </w:r>
      <w:r w:rsidR="00CE3338" w:rsidRPr="00212DB0">
        <w:rPr>
          <w:rFonts w:ascii="Times New Roman" w:hAnsi="Times New Roman" w:cs="Times New Roman"/>
          <w:sz w:val="28"/>
          <w:szCs w:val="28"/>
        </w:rPr>
        <w:t xml:space="preserve">[Электронный ресурс]. URL: </w:t>
      </w:r>
      <w:hyperlink r:id="rId40" w:history="1">
        <w:r w:rsidR="00CE3338" w:rsidRPr="00212DB0">
          <w:rPr>
            <w:rStyle w:val="ae"/>
            <w:rFonts w:ascii="Times New Roman" w:hAnsi="Times New Roman" w:cs="Times New Roman"/>
            <w:sz w:val="28"/>
            <w:szCs w:val="28"/>
          </w:rPr>
          <w:t>http://static.government.ru/media/files/GoQIIk5vbARXdMzAzxuEHV0J3pIAsfUY.pdf</w:t>
        </w:r>
      </w:hyperlink>
      <w:r w:rsidR="007B4D03" w:rsidRPr="00212DB0">
        <w:rPr>
          <w:rFonts w:ascii="Times New Roman" w:hAnsi="Times New Roman" w:cs="Times New Roman"/>
          <w:sz w:val="28"/>
          <w:szCs w:val="28"/>
        </w:rPr>
        <w:t xml:space="preserve"> 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(дата обращения: 18.01.2024)</w:t>
      </w:r>
    </w:p>
    <w:p w14:paraId="75A119CA" w14:textId="693F2826" w:rsidR="00185183" w:rsidRPr="00212DB0" w:rsidRDefault="009024C0" w:rsidP="007B4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9</w:t>
      </w:r>
      <w:r w:rsidR="00CE3338" w:rsidRPr="00212DB0">
        <w:rPr>
          <w:rFonts w:ascii="Times New Roman" w:hAnsi="Times New Roman" w:cs="Times New Roman"/>
          <w:sz w:val="28"/>
          <w:szCs w:val="28"/>
        </w:rPr>
        <w:t xml:space="preserve">. </w:t>
      </w:r>
      <w:r w:rsidR="00185183" w:rsidRPr="00212DB0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22.11.2023 № 875 «О проведении в Российской Федерации Года семьи»</w:t>
      </w:r>
      <w:r w:rsidR="00CE3338" w:rsidRPr="00212DB0">
        <w:rPr>
          <w:rFonts w:ascii="Times New Roman" w:hAnsi="Times New Roman" w:cs="Times New Roman"/>
          <w:sz w:val="28"/>
          <w:szCs w:val="28"/>
        </w:rPr>
        <w:t xml:space="preserve"> [Электронный ресурс] URL:</w:t>
      </w:r>
      <w:r w:rsidR="00185183" w:rsidRPr="00212DB0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185183" w:rsidRPr="00212DB0">
          <w:rPr>
            <w:rStyle w:val="ae"/>
            <w:rFonts w:ascii="Times New Roman" w:hAnsi="Times New Roman" w:cs="Times New Roman"/>
            <w:sz w:val="28"/>
            <w:szCs w:val="28"/>
          </w:rPr>
          <w:t>http://www.kremlin.ru/acts/bank/49978</w:t>
        </w:r>
      </w:hyperlink>
      <w:r w:rsidR="007B4D03" w:rsidRPr="00212DB0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(дата обращения: 18.01.2024)</w:t>
      </w:r>
    </w:p>
    <w:p w14:paraId="366B9A3D" w14:textId="77777777" w:rsidR="009024C0" w:rsidRPr="00F53C99" w:rsidRDefault="009024C0" w:rsidP="009024C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48519204" w14:textId="3BC83B03" w:rsidR="009024C0" w:rsidRPr="00212DB0" w:rsidRDefault="007E6CB9" w:rsidP="00C139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8C3FD8" w:rsidRPr="00212DB0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C139B6" w:rsidRPr="00212D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24C0" w:rsidRPr="00212DB0">
        <w:rPr>
          <w:rFonts w:ascii="Times New Roman" w:hAnsi="Times New Roman" w:cs="Times New Roman"/>
          <w:b/>
          <w:bCs/>
          <w:sz w:val="28"/>
          <w:szCs w:val="28"/>
        </w:rPr>
        <w:t>Список рекомендованных фильмов о блокаде Ленинграда</w:t>
      </w:r>
    </w:p>
    <w:p w14:paraId="4FBF3A62" w14:textId="77777777" w:rsidR="009024C0" w:rsidRPr="00212DB0" w:rsidRDefault="009024C0" w:rsidP="009024C0">
      <w:pPr>
        <w:tabs>
          <w:tab w:val="left" w:pos="0"/>
        </w:tabs>
        <w:spacing w:after="0" w:line="22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Художественные фильмы:</w:t>
      </w:r>
    </w:p>
    <w:p w14:paraId="762F94EB" w14:textId="77777777" w:rsidR="009024C0" w:rsidRPr="00212DB0" w:rsidRDefault="009024C0" w:rsidP="00CE725D">
      <w:pPr>
        <w:pStyle w:val="a7"/>
        <w:numPr>
          <w:ilvl w:val="0"/>
          <w:numId w:val="2"/>
        </w:numPr>
        <w:tabs>
          <w:tab w:val="left" w:pos="284"/>
        </w:tabs>
        <w:spacing w:after="0" w:line="22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Жила-была девочка (1944). Режиссер Виктор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Эйсымонт</w:t>
      </w:r>
      <w:proofErr w:type="spellEnd"/>
    </w:p>
    <w:p w14:paraId="1A70FAFA" w14:textId="77777777" w:rsidR="009024C0" w:rsidRPr="00212DB0" w:rsidRDefault="003B32CC" w:rsidP="00CE725D">
      <w:pPr>
        <w:pStyle w:val="a7"/>
        <w:tabs>
          <w:tab w:val="left" w:pos="284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https://vk.com/wall-221773580_17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59092E" w14:textId="77777777" w:rsidR="009024C0" w:rsidRPr="00212DB0" w:rsidRDefault="009024C0" w:rsidP="00CE725D">
      <w:pPr>
        <w:pStyle w:val="a7"/>
        <w:tabs>
          <w:tab w:val="left" w:pos="284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1C22B0A" w14:textId="77777777" w:rsidR="009024C0" w:rsidRPr="00212DB0" w:rsidRDefault="009024C0" w:rsidP="00CE725D">
      <w:pPr>
        <w:pStyle w:val="a7"/>
        <w:numPr>
          <w:ilvl w:val="0"/>
          <w:numId w:val="2"/>
        </w:numPr>
        <w:tabs>
          <w:tab w:val="left" w:pos="284"/>
        </w:tabs>
        <w:spacing w:after="0" w:line="22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«Ленинградская симфония» (1958). Режиссер Захар Аграненко</w:t>
      </w:r>
    </w:p>
    <w:p w14:paraId="30F9E5E4" w14:textId="77777777" w:rsidR="009024C0" w:rsidRPr="00212DB0" w:rsidRDefault="003B32CC" w:rsidP="00CE725D">
      <w:pPr>
        <w:pStyle w:val="a7"/>
        <w:tabs>
          <w:tab w:val="left" w:pos="284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https://rutube.ru/video/adcf7fb451ff5fb9487127a698c7d0ab/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F52BB3" w14:textId="77777777" w:rsidR="009024C0" w:rsidRPr="00212DB0" w:rsidRDefault="009024C0" w:rsidP="00CE725D">
      <w:pPr>
        <w:pStyle w:val="a7"/>
        <w:tabs>
          <w:tab w:val="left" w:pos="284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9A63FE" w14:textId="77777777" w:rsidR="009024C0" w:rsidRPr="00212DB0" w:rsidRDefault="009024C0" w:rsidP="00CE725D">
      <w:pPr>
        <w:pStyle w:val="a7"/>
        <w:numPr>
          <w:ilvl w:val="0"/>
          <w:numId w:val="2"/>
        </w:numPr>
        <w:tabs>
          <w:tab w:val="left" w:pos="284"/>
        </w:tabs>
        <w:spacing w:line="25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«Мы смерти смотрели в лицо» (1980). Режиссер Наум Бирман</w:t>
      </w:r>
    </w:p>
    <w:p w14:paraId="5AFAEBC0" w14:textId="77777777" w:rsidR="009024C0" w:rsidRPr="00212DB0" w:rsidRDefault="003B32CC" w:rsidP="00CE725D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https://vk.com/wall-221773580_15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3314D7" w14:textId="77777777" w:rsidR="009024C0" w:rsidRPr="00212DB0" w:rsidRDefault="009024C0" w:rsidP="00CE725D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B3721E" w14:textId="77777777" w:rsidR="009024C0" w:rsidRPr="00212DB0" w:rsidRDefault="009024C0" w:rsidP="00CE725D">
      <w:pPr>
        <w:pStyle w:val="a7"/>
        <w:numPr>
          <w:ilvl w:val="0"/>
          <w:numId w:val="2"/>
        </w:numPr>
        <w:tabs>
          <w:tab w:val="left" w:pos="284"/>
        </w:tabs>
        <w:spacing w:after="0" w:line="22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«Крик тишины» (2019). Режиссер Владимир Потапов</w:t>
      </w:r>
    </w:p>
    <w:p w14:paraId="582DC5F5" w14:textId="77777777" w:rsidR="009024C0" w:rsidRPr="00212DB0" w:rsidRDefault="003B32CC" w:rsidP="00CE725D">
      <w:pPr>
        <w:pStyle w:val="a7"/>
        <w:tabs>
          <w:tab w:val="left" w:pos="284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https://zeroplus.tv/film/krik-tishiny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1038C5" w14:textId="77777777" w:rsidR="009024C0" w:rsidRPr="00212DB0" w:rsidRDefault="009024C0" w:rsidP="00CE725D">
      <w:pPr>
        <w:pStyle w:val="a7"/>
        <w:tabs>
          <w:tab w:val="left" w:pos="284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C5EC591" w14:textId="77777777" w:rsidR="009024C0" w:rsidRPr="00212DB0" w:rsidRDefault="009024C0" w:rsidP="00CE725D">
      <w:pPr>
        <w:pStyle w:val="a7"/>
        <w:numPr>
          <w:ilvl w:val="0"/>
          <w:numId w:val="2"/>
        </w:numPr>
        <w:tabs>
          <w:tab w:val="left" w:pos="284"/>
        </w:tabs>
        <w:spacing w:after="0" w:line="22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«Африка» (2021). Режиссер Дарья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Биневская</w:t>
      </w:r>
      <w:proofErr w:type="spellEnd"/>
    </w:p>
    <w:p w14:paraId="3ACE2A03" w14:textId="77777777" w:rsidR="009024C0" w:rsidRPr="00212DB0" w:rsidRDefault="003B32CC" w:rsidP="00CE725D">
      <w:pPr>
        <w:pStyle w:val="a7"/>
        <w:tabs>
          <w:tab w:val="left" w:pos="284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https://www.kinopoisk.ru/film/4365786/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E82DE" w14:textId="77777777" w:rsidR="009024C0" w:rsidRPr="00212DB0" w:rsidRDefault="009024C0" w:rsidP="00CE725D">
      <w:pPr>
        <w:tabs>
          <w:tab w:val="left" w:pos="284"/>
        </w:tabs>
        <w:spacing w:after="0" w:line="22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D5F46F5" w14:textId="77777777" w:rsidR="009024C0" w:rsidRPr="00212DB0" w:rsidRDefault="009024C0" w:rsidP="00CE725D">
      <w:pPr>
        <w:tabs>
          <w:tab w:val="left" w:pos="284"/>
        </w:tabs>
        <w:spacing w:after="0" w:line="22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2DB0">
        <w:rPr>
          <w:rFonts w:ascii="Times New Roman" w:hAnsi="Times New Roman" w:cs="Times New Roman"/>
          <w:i/>
          <w:iCs/>
          <w:sz w:val="28"/>
          <w:szCs w:val="28"/>
        </w:rPr>
        <w:t>Документальные фильмы:</w:t>
      </w:r>
    </w:p>
    <w:p w14:paraId="6B31E358" w14:textId="77777777" w:rsidR="009024C0" w:rsidRPr="00212DB0" w:rsidRDefault="009024C0" w:rsidP="00CE725D">
      <w:pPr>
        <w:pStyle w:val="a7"/>
        <w:numPr>
          <w:ilvl w:val="0"/>
          <w:numId w:val="3"/>
        </w:numPr>
        <w:tabs>
          <w:tab w:val="left" w:pos="284"/>
        </w:tabs>
        <w:spacing w:after="0" w:line="22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«Блокада» (2005). Режиссер Сергей Лозница</w:t>
      </w:r>
    </w:p>
    <w:p w14:paraId="73EB859A" w14:textId="77777777" w:rsidR="009024C0" w:rsidRPr="00212DB0" w:rsidRDefault="003B32CC" w:rsidP="00CE725D">
      <w:pPr>
        <w:tabs>
          <w:tab w:val="left" w:pos="284"/>
        </w:tabs>
        <w:spacing w:after="0" w:line="22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https://www.culture.ru/live/movies/4023/blokada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FFCDE9" w14:textId="77777777" w:rsidR="00AE6C0C" w:rsidRPr="00212DB0" w:rsidRDefault="00AE6C0C" w:rsidP="00CE725D">
      <w:pPr>
        <w:tabs>
          <w:tab w:val="left" w:pos="284"/>
        </w:tabs>
        <w:spacing w:after="0" w:line="22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EE3DB59" w14:textId="3A7FF6A7" w:rsidR="009024C0" w:rsidRPr="00212DB0" w:rsidRDefault="009024C0" w:rsidP="00CE725D">
      <w:pPr>
        <w:pStyle w:val="a7"/>
        <w:numPr>
          <w:ilvl w:val="0"/>
          <w:numId w:val="3"/>
        </w:numPr>
        <w:tabs>
          <w:tab w:val="left" w:pos="284"/>
        </w:tabs>
        <w:spacing w:after="0" w:line="22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«Голоса» (2013). Режиссер Сергей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Нурмамед</w:t>
      </w:r>
      <w:proofErr w:type="spellEnd"/>
    </w:p>
    <w:p w14:paraId="3662CE62" w14:textId="77777777" w:rsidR="009024C0" w:rsidRPr="00212DB0" w:rsidRDefault="009024C0" w:rsidP="009024C0">
      <w:pPr>
        <w:pStyle w:val="a7"/>
        <w:tabs>
          <w:tab w:val="left" w:pos="0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Часть 1.</w:t>
      </w:r>
    </w:p>
    <w:p w14:paraId="0794528F" w14:textId="77777777" w:rsidR="009024C0" w:rsidRPr="00212DB0" w:rsidRDefault="003B32CC" w:rsidP="009024C0">
      <w:pPr>
        <w:pStyle w:val="a7"/>
        <w:tabs>
          <w:tab w:val="left" w:pos="0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https://vk.com/video?q=%D1%84%D0%B8%D0%BB%D1%8C%D0%BC%20%D0%93%D0%BE%D0%BB%D0%BE%D1%81%D0%B0%20%D0%B1%D0%BB%D0%BE%D0%BA%D0%B0%D0%B4%D0%B0%20%D0%9B%D0%B5%D0%BD%D0%B8%D0%BD%D0%B3%D1%80%D0%B0%D0%B4%D0%B0&amp;z=video145028323_167558250%2Fpl_cat_trends</w:t>
        </w:r>
      </w:hyperlink>
    </w:p>
    <w:p w14:paraId="602FD9F7" w14:textId="77777777" w:rsidR="009024C0" w:rsidRPr="00212DB0" w:rsidRDefault="009024C0" w:rsidP="009024C0">
      <w:pPr>
        <w:pStyle w:val="a7"/>
        <w:tabs>
          <w:tab w:val="left" w:pos="0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Часть 2.</w:t>
      </w:r>
    </w:p>
    <w:p w14:paraId="26C9C467" w14:textId="77777777" w:rsidR="009024C0" w:rsidRPr="00212DB0" w:rsidRDefault="003B32CC" w:rsidP="009024C0">
      <w:pPr>
        <w:pStyle w:val="a7"/>
        <w:tabs>
          <w:tab w:val="left" w:pos="0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https://vk.com/video?q=%D1%84%D0%B8%D0%BB%D1%8C%D0%BC%20%D0%93%D0%BE%D0%BB%D0%BE%D1%81%D0%B0%20%D0%B1%D0%BB%D0%BE%D0%BA%D0%B0%D0%B4%D0%B0%20%D0%9B%D0%B5%D0%BD%D0%B8%D0%BD%D0%B3%D1%80%D0%B0%D0%B4%D0%B0&amp;z=video222389_167647958%2Fpl_cat_trends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65E5E4" w14:textId="77777777" w:rsidR="00AE6C0C" w:rsidRPr="00212DB0" w:rsidRDefault="00AE6C0C" w:rsidP="009024C0">
      <w:pPr>
        <w:pStyle w:val="a7"/>
        <w:tabs>
          <w:tab w:val="left" w:pos="0"/>
        </w:tabs>
        <w:spacing w:after="0" w:line="22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D6BFD7C" w14:textId="77777777" w:rsidR="009024C0" w:rsidRPr="00212DB0" w:rsidRDefault="009024C0" w:rsidP="00C139B6">
      <w:pPr>
        <w:pStyle w:val="a7"/>
        <w:numPr>
          <w:ilvl w:val="0"/>
          <w:numId w:val="3"/>
        </w:numPr>
        <w:tabs>
          <w:tab w:val="left" w:pos="284"/>
        </w:tabs>
        <w:spacing w:after="0" w:line="25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Воспоминания жителя блокадного Ленинграда Анатолия Гусева</w:t>
      </w:r>
    </w:p>
    <w:p w14:paraId="42E858B6" w14:textId="77777777" w:rsidR="009024C0" w:rsidRPr="00212DB0" w:rsidRDefault="003B32CC" w:rsidP="00C139B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https://vk.com/video?q=%D1%84%D0%B8%D0%BB%D1%8C%D0%BC%20%D0%91%D0%BB%D0%BE%D0%BA%D0%B0%D0%B4%D0%BD%D1%8B%D0%B5%20%D0%B4%D0%BD%D0%B5%D0%B2%D0%BD%D0%B8%D0%BA%D0%B8%202014&amp;z=video-308399_170034970%2Fpl_cat_trends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011A7A" w14:textId="77777777" w:rsidR="00AE6C0C" w:rsidRPr="00212DB0" w:rsidRDefault="00AE6C0C" w:rsidP="00C139B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87B1E7" w14:textId="77777777" w:rsidR="009024C0" w:rsidRPr="00212DB0" w:rsidRDefault="009024C0" w:rsidP="00AE6C0C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«Дорога 101» (2020). Фильм телеканала «Мир»</w:t>
      </w:r>
    </w:p>
    <w:p w14:paraId="61C0BD43" w14:textId="77777777" w:rsidR="009024C0" w:rsidRPr="00212DB0" w:rsidRDefault="003B32CC" w:rsidP="00AE6C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https://www.mirtv.ru/video/64894/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1285E1" w14:textId="77777777" w:rsidR="00AE6C0C" w:rsidRPr="00212DB0" w:rsidRDefault="00AE6C0C" w:rsidP="00AE6C0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29A515" w14:textId="77777777" w:rsidR="009024C0" w:rsidRPr="00212DB0" w:rsidRDefault="009024C0" w:rsidP="00C139B6">
      <w:pPr>
        <w:pStyle w:val="a7"/>
        <w:numPr>
          <w:ilvl w:val="0"/>
          <w:numId w:val="3"/>
        </w:numPr>
        <w:tabs>
          <w:tab w:val="left" w:pos="284"/>
        </w:tabs>
        <w:spacing w:after="0" w:line="22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«Ладога. Нити жизни» (2021). Режиссер-постановщик Ирина Лосева.</w:t>
      </w:r>
    </w:p>
    <w:p w14:paraId="6AAEE620" w14:textId="77777777" w:rsidR="009024C0" w:rsidRPr="00212DB0" w:rsidRDefault="003B32CC" w:rsidP="00C139B6">
      <w:pPr>
        <w:tabs>
          <w:tab w:val="left" w:pos="284"/>
        </w:tabs>
        <w:spacing w:after="0" w:line="22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9024C0" w:rsidRPr="00212DB0">
          <w:rPr>
            <w:rStyle w:val="ae"/>
            <w:rFonts w:ascii="Times New Roman" w:hAnsi="Times New Roman" w:cs="Times New Roman"/>
            <w:sz w:val="28"/>
            <w:szCs w:val="28"/>
          </w:rPr>
          <w:t>https://www.1tv.ru/doc/pro-voynu/ladoga-niti-zhizni-dokumentalnyy-film-k-80-letiyu-proryva-blokady-leningrada</w:t>
        </w:r>
      </w:hyperlink>
      <w:r w:rsidR="009024C0" w:rsidRPr="00212D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D41890" w14:textId="77777777" w:rsidR="009024C0" w:rsidRPr="00F53C99" w:rsidRDefault="009024C0" w:rsidP="007B4D0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1DCC5379" w14:textId="2E45833B" w:rsidR="008B5F57" w:rsidRPr="00212DB0" w:rsidRDefault="007E6CB9" w:rsidP="00C139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2DB0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8C3FD8" w:rsidRPr="00212DB0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C139B6" w:rsidRPr="00212D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C3FD8" w:rsidRPr="00212D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29E1" w:rsidRPr="00212DB0">
        <w:rPr>
          <w:rFonts w:ascii="Times New Roman" w:hAnsi="Times New Roman" w:cs="Times New Roman"/>
          <w:b/>
          <w:bCs/>
          <w:sz w:val="28"/>
          <w:szCs w:val="28"/>
        </w:rPr>
        <w:t>Список рекомендованной литературы</w:t>
      </w:r>
    </w:p>
    <w:p w14:paraId="0F78DAAB" w14:textId="1EDC6692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Блокада Ленинграда. Дневники </w:t>
      </w:r>
      <w:proofErr w:type="gramStart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1941-1944</w:t>
      </w:r>
      <w:proofErr w:type="gramEnd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/ [автор-составитель: Давид В. М.]. – М.: Яуза: Эксмо, 2023. - 604 с.</w:t>
      </w:r>
      <w:r w:rsidR="007B4D03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2A6982AD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Блокадный Ленинград: 70 судеб, 70 историй / [над изд. работали: Т. П.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Рубищева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 и др.]. - Подольск: Подмосковье, 2015. - 119 с.</w:t>
      </w:r>
    </w:p>
    <w:p w14:paraId="2CC6F54D" w14:textId="690293B4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Блокада</w:t>
      </w:r>
      <w:r w:rsidR="00DA3D05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рассекреченная: [Сборник] / </w:t>
      </w:r>
      <w:proofErr w:type="spellStart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Междунар</w:t>
      </w:r>
      <w:proofErr w:type="spellEnd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ассоц</w:t>
      </w:r>
      <w:proofErr w:type="spellEnd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блокадников города-героя</w:t>
      </w:r>
      <w:r w:rsidR="00DA3D05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Ленинграда; Сост. В. Демидов. - СПб.: </w:t>
      </w:r>
      <w:proofErr w:type="spellStart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Бояныч</w:t>
      </w:r>
      <w:proofErr w:type="spellEnd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1995. - 254 с.</w:t>
      </w:r>
    </w:p>
    <w:p w14:paraId="67BD4544" w14:textId="09866506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Город живет </w:t>
      </w:r>
      <w:r w:rsidR="00AE6C0C"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город помнит: фотоальбом: к 65-й годовщине полного освобождения Ленинграда от фашистской блокады / автор-составитель Б. Н. Житенев. – СПб.: [б. и.], 2008. - 132 с. </w:t>
      </w:r>
    </w:p>
    <w:p w14:paraId="631727AE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Клинге А. Маннергейм и блокада Ленинграда: запретная правда о финском маршале. – М.: Яуза-Пресс: Якорь, 2018. - 222 с.</w:t>
      </w:r>
    </w:p>
    <w:p w14:paraId="0A5A2039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Кутузов </w:t>
      </w:r>
      <w:proofErr w:type="gramStart"/>
      <w:r w:rsidRPr="00212DB0">
        <w:rPr>
          <w:rFonts w:ascii="Times New Roman" w:hAnsi="Times New Roman" w:cs="Times New Roman"/>
          <w:sz w:val="28"/>
          <w:szCs w:val="28"/>
        </w:rPr>
        <w:t>А.В.</w:t>
      </w:r>
      <w:proofErr w:type="gramEnd"/>
      <w:r w:rsidRPr="00212DB0">
        <w:rPr>
          <w:rFonts w:ascii="Times New Roman" w:hAnsi="Times New Roman" w:cs="Times New Roman"/>
          <w:sz w:val="28"/>
          <w:szCs w:val="28"/>
        </w:rPr>
        <w:t xml:space="preserve"> Блокада Ленинграда в историях обороны крепостей: монография. – СПб.: Санкт-Петербургская академия Следственного комитета, 2021. - 141 с.</w:t>
      </w:r>
    </w:p>
    <w:p w14:paraId="3E92CE4C" w14:textId="65AAD8FA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Ленинград. Война. Блокада. Город-фронт: материалы и исследования / сост. П. В. Игнатьев [и др.]. - Изд. 2-е,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. и доп. – СПб.: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Галарт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>, 2019. – 527</w:t>
      </w:r>
      <w:r w:rsidR="00AE6C0C" w:rsidRPr="00212DB0">
        <w:rPr>
          <w:rFonts w:ascii="Times New Roman" w:hAnsi="Times New Roman" w:cs="Times New Roman"/>
          <w:sz w:val="28"/>
          <w:szCs w:val="28"/>
        </w:rPr>
        <w:t> </w:t>
      </w:r>
      <w:r w:rsidRPr="00212DB0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21011E2A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Ломагин</w:t>
      </w:r>
      <w:proofErr w:type="spellEnd"/>
      <w:r w:rsidRPr="00212D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Н.А. В тисках голода: блокада Ленинграда в документах германских спецслужб, НКВД и письмах ленинградцев. – М.: Яуза-каталог, 2018. - 489 с.</w:t>
      </w:r>
    </w:p>
    <w:p w14:paraId="42EF01F5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2DB0">
        <w:rPr>
          <w:rFonts w:ascii="Times New Roman" w:hAnsi="Times New Roman" w:cs="Times New Roman"/>
          <w:sz w:val="28"/>
          <w:szCs w:val="28"/>
        </w:rPr>
        <w:lastRenderedPageBreak/>
        <w:t>Мелуа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 А.И. Блокада Ленинграда: Энциклопедия / Под ред. С. Г.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Гумена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. – М.; СПб.: </w:t>
      </w:r>
      <w:proofErr w:type="spellStart"/>
      <w:r w:rsidRPr="00212DB0">
        <w:rPr>
          <w:rFonts w:ascii="Times New Roman" w:hAnsi="Times New Roman" w:cs="Times New Roman"/>
          <w:sz w:val="28"/>
          <w:szCs w:val="28"/>
        </w:rPr>
        <w:t>Гуманистика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, 1999. – 671 с. </w:t>
      </w:r>
    </w:p>
    <w:p w14:paraId="662ADF88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Плюснина-Сат О.М. Блокадный Ленинград: воспоминания. – Новосибирск: Сибирская горница, 2015. – 223 с. </w:t>
      </w:r>
    </w:p>
    <w:p w14:paraId="15CE41D8" w14:textId="53B1F9D9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 xml:space="preserve">Радио. Блокада. Ленинград: сб. ст. и воспоминаний / сост.: Васильева Т. В., Ковтун В. Г., Осинский В. Г. - СПб.: Спец. Лит., 2005 (ГП Техн. кн.). </w:t>
      </w:r>
      <w:r w:rsidR="00AE6C0C" w:rsidRPr="00212DB0">
        <w:rPr>
          <w:rFonts w:ascii="Times New Roman" w:hAnsi="Times New Roman" w:cs="Times New Roman"/>
          <w:sz w:val="28"/>
          <w:szCs w:val="28"/>
        </w:rPr>
        <w:t>–</w:t>
      </w:r>
      <w:r w:rsidRPr="00212D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2DB0">
        <w:rPr>
          <w:rFonts w:ascii="Times New Roman" w:hAnsi="Times New Roman" w:cs="Times New Roman"/>
          <w:sz w:val="28"/>
          <w:szCs w:val="28"/>
        </w:rPr>
        <w:t>207</w:t>
      </w:r>
      <w:r w:rsidR="00AE6C0C" w:rsidRPr="00212DB0">
        <w:rPr>
          <w:rFonts w:ascii="Times New Roman" w:hAnsi="Times New Roman" w:cs="Times New Roman"/>
          <w:sz w:val="28"/>
          <w:szCs w:val="28"/>
        </w:rPr>
        <w:t>  </w:t>
      </w:r>
      <w:r w:rsidRPr="00212DB0">
        <w:rPr>
          <w:rFonts w:ascii="Times New Roman" w:hAnsi="Times New Roman" w:cs="Times New Roman"/>
          <w:sz w:val="28"/>
          <w:szCs w:val="28"/>
        </w:rPr>
        <w:t>с.</w:t>
      </w:r>
      <w:proofErr w:type="gramEnd"/>
    </w:p>
    <w:p w14:paraId="24C0C25A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Солсбери Г. 900 дней. Блокада Ленинграда: навеки останутся в человеческой памяти эти 900 дней. / пер. с англ. И. С. Вольской. – М.: Яуза: Яуза-каталог, 2023. - 734 с.</w:t>
      </w:r>
    </w:p>
    <w:p w14:paraId="11ECCA18" w14:textId="77777777" w:rsidR="00094F8C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2DB0">
        <w:rPr>
          <w:rFonts w:ascii="Times New Roman" w:hAnsi="Times New Roman" w:cs="Times New Roman"/>
          <w:sz w:val="28"/>
          <w:szCs w:val="28"/>
        </w:rPr>
        <w:t>Сульдин</w:t>
      </w:r>
      <w:proofErr w:type="spellEnd"/>
      <w:r w:rsidRPr="00212DB0">
        <w:rPr>
          <w:rFonts w:ascii="Times New Roman" w:hAnsi="Times New Roman" w:cs="Times New Roman"/>
          <w:sz w:val="28"/>
          <w:szCs w:val="28"/>
        </w:rPr>
        <w:t xml:space="preserve"> А.В. Блокада Ленинграда: полная хроника - 900 дней и ночей. – М.: АСТ, 2013. – 190 с.</w:t>
      </w:r>
    </w:p>
    <w:p w14:paraId="6F2573C0" w14:textId="5D820E5F" w:rsidR="005F27B3" w:rsidRPr="00212DB0" w:rsidRDefault="00094F8C" w:rsidP="007B4D03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2DB0">
        <w:rPr>
          <w:rFonts w:ascii="Times New Roman" w:hAnsi="Times New Roman" w:cs="Times New Roman"/>
          <w:sz w:val="28"/>
          <w:szCs w:val="28"/>
        </w:rPr>
        <w:t>Чикунов Г. Я был там. История мальчика, пережившего блокаду Ленинграда: автобиография Геннадия Чикунова: [воспоминания простого человека о непростом времени: 18+]. – М.: Эксмо, 2021. - 350 с.</w:t>
      </w:r>
    </w:p>
    <w:sectPr w:rsidR="005F27B3" w:rsidRPr="00212DB0" w:rsidSect="00905318">
      <w:footerReference w:type="default" r:id="rId53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B5EAF" w14:textId="77777777" w:rsidR="00905318" w:rsidRDefault="00905318" w:rsidP="004A6D06">
      <w:pPr>
        <w:spacing w:after="0" w:line="240" w:lineRule="auto"/>
      </w:pPr>
      <w:r>
        <w:separator/>
      </w:r>
    </w:p>
  </w:endnote>
  <w:endnote w:type="continuationSeparator" w:id="0">
    <w:p w14:paraId="691FA234" w14:textId="77777777" w:rsidR="00905318" w:rsidRDefault="00905318" w:rsidP="004A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376248587"/>
      <w:docPartObj>
        <w:docPartGallery w:val="Page Numbers (Bottom of Page)"/>
        <w:docPartUnique/>
      </w:docPartObj>
    </w:sdtPr>
    <w:sdtEndPr/>
    <w:sdtContent>
      <w:p w14:paraId="150D8EFE" w14:textId="0099B157" w:rsidR="004A6D06" w:rsidRPr="00BD044F" w:rsidRDefault="004A6D06">
        <w:pPr>
          <w:pStyle w:val="af3"/>
          <w:jc w:val="right"/>
          <w:rPr>
            <w:rFonts w:ascii="Times New Roman" w:hAnsi="Times New Roman" w:cs="Times New Roman"/>
          </w:rPr>
        </w:pPr>
        <w:r w:rsidRPr="00BD044F">
          <w:rPr>
            <w:rFonts w:ascii="Times New Roman" w:hAnsi="Times New Roman" w:cs="Times New Roman"/>
          </w:rPr>
          <w:fldChar w:fldCharType="begin"/>
        </w:r>
        <w:r w:rsidRPr="00BD044F">
          <w:rPr>
            <w:rFonts w:ascii="Times New Roman" w:hAnsi="Times New Roman" w:cs="Times New Roman"/>
          </w:rPr>
          <w:instrText>PAGE   \* MERGEFORMAT</w:instrText>
        </w:r>
        <w:r w:rsidRPr="00BD044F">
          <w:rPr>
            <w:rFonts w:ascii="Times New Roman" w:hAnsi="Times New Roman" w:cs="Times New Roman"/>
          </w:rPr>
          <w:fldChar w:fldCharType="separate"/>
        </w:r>
        <w:r w:rsidRPr="00BD044F">
          <w:rPr>
            <w:rFonts w:ascii="Times New Roman" w:hAnsi="Times New Roman" w:cs="Times New Roman"/>
          </w:rPr>
          <w:t>2</w:t>
        </w:r>
        <w:r w:rsidRPr="00BD044F">
          <w:rPr>
            <w:rFonts w:ascii="Times New Roman" w:hAnsi="Times New Roman" w:cs="Times New Roman"/>
          </w:rPr>
          <w:fldChar w:fldCharType="end"/>
        </w:r>
      </w:p>
    </w:sdtContent>
  </w:sdt>
  <w:p w14:paraId="72F0BEF7" w14:textId="77777777" w:rsidR="004A6D06" w:rsidRDefault="004A6D06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83641" w14:textId="77777777" w:rsidR="00905318" w:rsidRDefault="00905318" w:rsidP="004A6D06">
      <w:pPr>
        <w:spacing w:after="0" w:line="240" w:lineRule="auto"/>
      </w:pPr>
      <w:r>
        <w:separator/>
      </w:r>
    </w:p>
  </w:footnote>
  <w:footnote w:type="continuationSeparator" w:id="0">
    <w:p w14:paraId="475E22DA" w14:textId="77777777" w:rsidR="00905318" w:rsidRDefault="00905318" w:rsidP="004A6D06">
      <w:pPr>
        <w:spacing w:after="0" w:line="240" w:lineRule="auto"/>
      </w:pPr>
      <w:r>
        <w:continuationSeparator/>
      </w:r>
    </w:p>
  </w:footnote>
  <w:footnote w:id="1">
    <w:p w14:paraId="17D583FD" w14:textId="67F099E8" w:rsidR="00162E9F" w:rsidRPr="008461B7" w:rsidRDefault="00162E9F" w:rsidP="001D0BBC">
      <w:pPr>
        <w:pStyle w:val="af5"/>
        <w:jc w:val="both"/>
        <w:rPr>
          <w:rFonts w:ascii="Times New Roman" w:hAnsi="Times New Roman" w:cs="Times New Roman"/>
          <w:color w:val="000000" w:themeColor="text1"/>
        </w:rPr>
      </w:pPr>
      <w:r w:rsidRPr="008461B7">
        <w:rPr>
          <w:rStyle w:val="af7"/>
          <w:rFonts w:ascii="Times New Roman" w:hAnsi="Times New Roman" w:cs="Times New Roman"/>
          <w:color w:val="000000" w:themeColor="text1"/>
        </w:rPr>
        <w:footnoteRef/>
      </w:r>
      <w:r w:rsidRPr="008461B7">
        <w:rPr>
          <w:rFonts w:ascii="Times New Roman" w:hAnsi="Times New Roman" w:cs="Times New Roman"/>
          <w:color w:val="000000" w:themeColor="text1"/>
        </w:rPr>
        <w:t xml:space="preserve"> В соответствии с Указом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 </w:t>
      </w:r>
      <w:r w:rsidRPr="008461B7">
        <w:rPr>
          <w:rFonts w:ascii="Times New Roman" w:hAnsi="Times New Roman" w:cs="Times New Roman"/>
          <w:color w:val="000000" w:themeColor="text1"/>
          <w:lang w:val="en-US"/>
        </w:rPr>
        <w:t>URL</w:t>
      </w:r>
      <w:r w:rsidRPr="008461B7">
        <w:rPr>
          <w:rFonts w:ascii="Times New Roman" w:hAnsi="Times New Roman" w:cs="Times New Roman"/>
          <w:color w:val="000000" w:themeColor="text1"/>
        </w:rPr>
        <w:t xml:space="preserve">: </w:t>
      </w:r>
      <w:hyperlink r:id="rId1" w:history="1">
        <w:r w:rsidRPr="008461B7">
          <w:rPr>
            <w:rStyle w:val="ae"/>
            <w:rFonts w:ascii="Times New Roman" w:hAnsi="Times New Roman" w:cs="Times New Roman"/>
            <w:color w:val="000000" w:themeColor="text1"/>
          </w:rPr>
          <w:t>https://www.garant.ru/products/ipo/prime/doc/405579061/</w:t>
        </w:r>
      </w:hyperlink>
      <w:r w:rsidRPr="008461B7">
        <w:rPr>
          <w:rFonts w:ascii="Times New Roman" w:hAnsi="Times New Roman" w:cs="Times New Roman"/>
          <w:color w:val="000000" w:themeColor="text1"/>
        </w:rPr>
        <w:t xml:space="preserve"> (дата обращения</w:t>
      </w:r>
      <w:r w:rsidR="001D0BBC" w:rsidRPr="008461B7">
        <w:rPr>
          <w:rFonts w:ascii="Times New Roman" w:hAnsi="Times New Roman" w:cs="Times New Roman"/>
          <w:color w:val="000000" w:themeColor="text1"/>
        </w:rPr>
        <w:t xml:space="preserve"> 19</w:t>
      </w:r>
      <w:r w:rsidRPr="008461B7">
        <w:rPr>
          <w:rFonts w:ascii="Times New Roman" w:hAnsi="Times New Roman" w:cs="Times New Roman"/>
          <w:color w:val="000000" w:themeColor="text1"/>
        </w:rPr>
        <w:t>.</w:t>
      </w:r>
      <w:r w:rsidR="001D0BBC" w:rsidRPr="008461B7">
        <w:rPr>
          <w:rFonts w:ascii="Times New Roman" w:hAnsi="Times New Roman" w:cs="Times New Roman"/>
          <w:color w:val="000000" w:themeColor="text1"/>
        </w:rPr>
        <w:t>0</w:t>
      </w:r>
      <w:r w:rsidRPr="008461B7">
        <w:rPr>
          <w:rFonts w:ascii="Times New Roman" w:hAnsi="Times New Roman" w:cs="Times New Roman"/>
          <w:color w:val="000000" w:themeColor="text1"/>
        </w:rPr>
        <w:t>1.202</w:t>
      </w:r>
      <w:r w:rsidR="001D0BBC" w:rsidRPr="008461B7">
        <w:rPr>
          <w:rFonts w:ascii="Times New Roman" w:hAnsi="Times New Roman" w:cs="Times New Roman"/>
          <w:color w:val="000000" w:themeColor="text1"/>
        </w:rPr>
        <w:t>4</w:t>
      </w:r>
      <w:r w:rsidRPr="008461B7">
        <w:rPr>
          <w:rFonts w:ascii="Times New Roman" w:hAnsi="Times New Roman" w:cs="Times New Roman"/>
          <w:color w:val="000000" w:themeColor="text1"/>
        </w:rPr>
        <w:t xml:space="preserve">).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F3A95"/>
    <w:multiLevelType w:val="hybridMultilevel"/>
    <w:tmpl w:val="F0AECA02"/>
    <w:lvl w:ilvl="0" w:tplc="785E0A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ADB5F57"/>
    <w:multiLevelType w:val="hybridMultilevel"/>
    <w:tmpl w:val="67D4861C"/>
    <w:lvl w:ilvl="0" w:tplc="1194C85E">
      <w:start w:val="7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64B70E62"/>
    <w:multiLevelType w:val="hybridMultilevel"/>
    <w:tmpl w:val="100AC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71C7A"/>
    <w:multiLevelType w:val="hybridMultilevel"/>
    <w:tmpl w:val="0650ACD4"/>
    <w:lvl w:ilvl="0" w:tplc="BB461A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91B62C2"/>
    <w:multiLevelType w:val="hybridMultilevel"/>
    <w:tmpl w:val="FA88D366"/>
    <w:lvl w:ilvl="0" w:tplc="0DDAD6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28270329">
    <w:abstractNumId w:val="2"/>
  </w:num>
  <w:num w:numId="2" w16cid:durableId="1058746970">
    <w:abstractNumId w:val="3"/>
  </w:num>
  <w:num w:numId="3" w16cid:durableId="1187208085">
    <w:abstractNumId w:val="0"/>
  </w:num>
  <w:num w:numId="4" w16cid:durableId="808011653">
    <w:abstractNumId w:val="4"/>
  </w:num>
  <w:num w:numId="5" w16cid:durableId="1951740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E9C"/>
    <w:rsid w:val="00000A6B"/>
    <w:rsid w:val="0000110F"/>
    <w:rsid w:val="0000238B"/>
    <w:rsid w:val="0000419C"/>
    <w:rsid w:val="00004B49"/>
    <w:rsid w:val="00005794"/>
    <w:rsid w:val="00005D05"/>
    <w:rsid w:val="000075B1"/>
    <w:rsid w:val="00007AA7"/>
    <w:rsid w:val="0001550B"/>
    <w:rsid w:val="00020117"/>
    <w:rsid w:val="0002067B"/>
    <w:rsid w:val="00021AC2"/>
    <w:rsid w:val="00023E96"/>
    <w:rsid w:val="00025526"/>
    <w:rsid w:val="0002582C"/>
    <w:rsid w:val="00026CAC"/>
    <w:rsid w:val="0002701D"/>
    <w:rsid w:val="000301D1"/>
    <w:rsid w:val="0003051A"/>
    <w:rsid w:val="00034780"/>
    <w:rsid w:val="0003516C"/>
    <w:rsid w:val="00035384"/>
    <w:rsid w:val="00036A8D"/>
    <w:rsid w:val="00036F1C"/>
    <w:rsid w:val="00037895"/>
    <w:rsid w:val="000407B1"/>
    <w:rsid w:val="00041C09"/>
    <w:rsid w:val="00043EA3"/>
    <w:rsid w:val="00045000"/>
    <w:rsid w:val="00046CE7"/>
    <w:rsid w:val="00046DC5"/>
    <w:rsid w:val="00050C44"/>
    <w:rsid w:val="00051D94"/>
    <w:rsid w:val="000532D5"/>
    <w:rsid w:val="00054220"/>
    <w:rsid w:val="00054356"/>
    <w:rsid w:val="00054AA6"/>
    <w:rsid w:val="000552AB"/>
    <w:rsid w:val="000558AF"/>
    <w:rsid w:val="00055A74"/>
    <w:rsid w:val="00056929"/>
    <w:rsid w:val="00057B5E"/>
    <w:rsid w:val="00061895"/>
    <w:rsid w:val="00061DD6"/>
    <w:rsid w:val="00062E3B"/>
    <w:rsid w:val="00064DB0"/>
    <w:rsid w:val="00064FBE"/>
    <w:rsid w:val="00065619"/>
    <w:rsid w:val="00066848"/>
    <w:rsid w:val="0006712C"/>
    <w:rsid w:val="000706A1"/>
    <w:rsid w:val="000708B3"/>
    <w:rsid w:val="00071310"/>
    <w:rsid w:val="00073E0C"/>
    <w:rsid w:val="0007408D"/>
    <w:rsid w:val="000746EB"/>
    <w:rsid w:val="000748C6"/>
    <w:rsid w:val="000765FF"/>
    <w:rsid w:val="00077B78"/>
    <w:rsid w:val="000800E1"/>
    <w:rsid w:val="00082D8E"/>
    <w:rsid w:val="0008326F"/>
    <w:rsid w:val="00086742"/>
    <w:rsid w:val="00087CBE"/>
    <w:rsid w:val="00090483"/>
    <w:rsid w:val="00090ED0"/>
    <w:rsid w:val="0009291A"/>
    <w:rsid w:val="000944F6"/>
    <w:rsid w:val="00094F8C"/>
    <w:rsid w:val="0009521F"/>
    <w:rsid w:val="00097383"/>
    <w:rsid w:val="00097B2B"/>
    <w:rsid w:val="000A05FF"/>
    <w:rsid w:val="000A14B9"/>
    <w:rsid w:val="000A2036"/>
    <w:rsid w:val="000A208E"/>
    <w:rsid w:val="000A4680"/>
    <w:rsid w:val="000A51F7"/>
    <w:rsid w:val="000A70DB"/>
    <w:rsid w:val="000A787B"/>
    <w:rsid w:val="000B18DC"/>
    <w:rsid w:val="000B40EE"/>
    <w:rsid w:val="000B6AE9"/>
    <w:rsid w:val="000B7EDB"/>
    <w:rsid w:val="000C1429"/>
    <w:rsid w:val="000C2B10"/>
    <w:rsid w:val="000C49B2"/>
    <w:rsid w:val="000C7077"/>
    <w:rsid w:val="000D10FB"/>
    <w:rsid w:val="000D15F6"/>
    <w:rsid w:val="000D22AA"/>
    <w:rsid w:val="000D5965"/>
    <w:rsid w:val="000D6A4E"/>
    <w:rsid w:val="000E0111"/>
    <w:rsid w:val="000E1BE4"/>
    <w:rsid w:val="000E1E16"/>
    <w:rsid w:val="000E2079"/>
    <w:rsid w:val="000E21AF"/>
    <w:rsid w:val="000E3D10"/>
    <w:rsid w:val="000E435B"/>
    <w:rsid w:val="000E57CF"/>
    <w:rsid w:val="000E5CFF"/>
    <w:rsid w:val="000E5E65"/>
    <w:rsid w:val="000E607B"/>
    <w:rsid w:val="000E7E9E"/>
    <w:rsid w:val="000F16CE"/>
    <w:rsid w:val="000F2252"/>
    <w:rsid w:val="000F2E00"/>
    <w:rsid w:val="000F2F42"/>
    <w:rsid w:val="000F326D"/>
    <w:rsid w:val="000F4F9D"/>
    <w:rsid w:val="000F5C33"/>
    <w:rsid w:val="000F662C"/>
    <w:rsid w:val="000F6C95"/>
    <w:rsid w:val="0010247D"/>
    <w:rsid w:val="0010436F"/>
    <w:rsid w:val="00104FC3"/>
    <w:rsid w:val="00104FF6"/>
    <w:rsid w:val="001055A1"/>
    <w:rsid w:val="00105ADC"/>
    <w:rsid w:val="00106A2B"/>
    <w:rsid w:val="001076EB"/>
    <w:rsid w:val="00107AA8"/>
    <w:rsid w:val="0011096A"/>
    <w:rsid w:val="00112E44"/>
    <w:rsid w:val="00115486"/>
    <w:rsid w:val="0011598C"/>
    <w:rsid w:val="001159A3"/>
    <w:rsid w:val="00116549"/>
    <w:rsid w:val="0011709B"/>
    <w:rsid w:val="00117DE6"/>
    <w:rsid w:val="00120055"/>
    <w:rsid w:val="001203E3"/>
    <w:rsid w:val="00121064"/>
    <w:rsid w:val="0012116B"/>
    <w:rsid w:val="0012227C"/>
    <w:rsid w:val="00122EDD"/>
    <w:rsid w:val="001252C2"/>
    <w:rsid w:val="00131173"/>
    <w:rsid w:val="00131590"/>
    <w:rsid w:val="00132D5C"/>
    <w:rsid w:val="00132E2E"/>
    <w:rsid w:val="00134F4D"/>
    <w:rsid w:val="00135058"/>
    <w:rsid w:val="00140068"/>
    <w:rsid w:val="00140362"/>
    <w:rsid w:val="00142A69"/>
    <w:rsid w:val="00143640"/>
    <w:rsid w:val="0014365F"/>
    <w:rsid w:val="0014392E"/>
    <w:rsid w:val="001446FF"/>
    <w:rsid w:val="00145C72"/>
    <w:rsid w:val="001466D8"/>
    <w:rsid w:val="00147776"/>
    <w:rsid w:val="00147D4C"/>
    <w:rsid w:val="00151E2D"/>
    <w:rsid w:val="00152F2A"/>
    <w:rsid w:val="001555B2"/>
    <w:rsid w:val="00157132"/>
    <w:rsid w:val="00157B78"/>
    <w:rsid w:val="001626AD"/>
    <w:rsid w:val="00162E9F"/>
    <w:rsid w:val="0016332E"/>
    <w:rsid w:val="00164D27"/>
    <w:rsid w:val="001650E4"/>
    <w:rsid w:val="00165AE4"/>
    <w:rsid w:val="00167A83"/>
    <w:rsid w:val="0017042E"/>
    <w:rsid w:val="00170E26"/>
    <w:rsid w:val="00170FE9"/>
    <w:rsid w:val="0017109B"/>
    <w:rsid w:val="00171B19"/>
    <w:rsid w:val="00172415"/>
    <w:rsid w:val="001763EF"/>
    <w:rsid w:val="001807AA"/>
    <w:rsid w:val="001821B1"/>
    <w:rsid w:val="00182834"/>
    <w:rsid w:val="00183026"/>
    <w:rsid w:val="00184430"/>
    <w:rsid w:val="00184BAD"/>
    <w:rsid w:val="00185183"/>
    <w:rsid w:val="001865C9"/>
    <w:rsid w:val="00190C6E"/>
    <w:rsid w:val="0019165C"/>
    <w:rsid w:val="00192735"/>
    <w:rsid w:val="00192F4B"/>
    <w:rsid w:val="0019327F"/>
    <w:rsid w:val="00193EDB"/>
    <w:rsid w:val="00195FEA"/>
    <w:rsid w:val="001A0ACA"/>
    <w:rsid w:val="001A191D"/>
    <w:rsid w:val="001A2FF4"/>
    <w:rsid w:val="001A34D4"/>
    <w:rsid w:val="001A557A"/>
    <w:rsid w:val="001A697A"/>
    <w:rsid w:val="001A7DEF"/>
    <w:rsid w:val="001B02E6"/>
    <w:rsid w:val="001B10C5"/>
    <w:rsid w:val="001B1726"/>
    <w:rsid w:val="001B232F"/>
    <w:rsid w:val="001B5E20"/>
    <w:rsid w:val="001B6221"/>
    <w:rsid w:val="001B63A9"/>
    <w:rsid w:val="001C1B5D"/>
    <w:rsid w:val="001C363E"/>
    <w:rsid w:val="001C72D3"/>
    <w:rsid w:val="001D0BBC"/>
    <w:rsid w:val="001D0EB7"/>
    <w:rsid w:val="001D1864"/>
    <w:rsid w:val="001D6092"/>
    <w:rsid w:val="001D6F22"/>
    <w:rsid w:val="001D7016"/>
    <w:rsid w:val="001D7267"/>
    <w:rsid w:val="001E161E"/>
    <w:rsid w:val="001E30F9"/>
    <w:rsid w:val="001E31EA"/>
    <w:rsid w:val="001E54AE"/>
    <w:rsid w:val="001E5EC9"/>
    <w:rsid w:val="001E65D6"/>
    <w:rsid w:val="001E704E"/>
    <w:rsid w:val="001E727B"/>
    <w:rsid w:val="001F0835"/>
    <w:rsid w:val="001F1E16"/>
    <w:rsid w:val="001F3DF4"/>
    <w:rsid w:val="001F47F1"/>
    <w:rsid w:val="001F4DA7"/>
    <w:rsid w:val="001F5EDE"/>
    <w:rsid w:val="001F62A8"/>
    <w:rsid w:val="001F68E7"/>
    <w:rsid w:val="001F7CFB"/>
    <w:rsid w:val="002010BC"/>
    <w:rsid w:val="00201B95"/>
    <w:rsid w:val="00201FB6"/>
    <w:rsid w:val="002023C2"/>
    <w:rsid w:val="00202712"/>
    <w:rsid w:val="00205BB5"/>
    <w:rsid w:val="00205CB9"/>
    <w:rsid w:val="0020784A"/>
    <w:rsid w:val="0021056A"/>
    <w:rsid w:val="002118FD"/>
    <w:rsid w:val="00212087"/>
    <w:rsid w:val="00212593"/>
    <w:rsid w:val="00212DB0"/>
    <w:rsid w:val="00212EEB"/>
    <w:rsid w:val="00215780"/>
    <w:rsid w:val="00217EFB"/>
    <w:rsid w:val="00220ADF"/>
    <w:rsid w:val="00223BE8"/>
    <w:rsid w:val="0022609E"/>
    <w:rsid w:val="00226466"/>
    <w:rsid w:val="00230039"/>
    <w:rsid w:val="002301D5"/>
    <w:rsid w:val="00230257"/>
    <w:rsid w:val="002308B2"/>
    <w:rsid w:val="00230AA4"/>
    <w:rsid w:val="0023375B"/>
    <w:rsid w:val="002345F7"/>
    <w:rsid w:val="00236989"/>
    <w:rsid w:val="002421CA"/>
    <w:rsid w:val="00243090"/>
    <w:rsid w:val="00244FF0"/>
    <w:rsid w:val="002469A8"/>
    <w:rsid w:val="00251DD3"/>
    <w:rsid w:val="00253433"/>
    <w:rsid w:val="00253FC0"/>
    <w:rsid w:val="00254215"/>
    <w:rsid w:val="0025596B"/>
    <w:rsid w:val="0026020A"/>
    <w:rsid w:val="00262645"/>
    <w:rsid w:val="00264256"/>
    <w:rsid w:val="002653E8"/>
    <w:rsid w:val="002654C3"/>
    <w:rsid w:val="0026579C"/>
    <w:rsid w:val="00265F68"/>
    <w:rsid w:val="002669D0"/>
    <w:rsid w:val="00267ED5"/>
    <w:rsid w:val="0027110B"/>
    <w:rsid w:val="00271E32"/>
    <w:rsid w:val="00274285"/>
    <w:rsid w:val="002755EC"/>
    <w:rsid w:val="00275792"/>
    <w:rsid w:val="00275DDD"/>
    <w:rsid w:val="00276373"/>
    <w:rsid w:val="002778FB"/>
    <w:rsid w:val="00280FF0"/>
    <w:rsid w:val="0028158E"/>
    <w:rsid w:val="0028356E"/>
    <w:rsid w:val="002840EB"/>
    <w:rsid w:val="00285FCC"/>
    <w:rsid w:val="002906BD"/>
    <w:rsid w:val="00290C65"/>
    <w:rsid w:val="00292583"/>
    <w:rsid w:val="00292F3F"/>
    <w:rsid w:val="002939F7"/>
    <w:rsid w:val="00295765"/>
    <w:rsid w:val="002957F1"/>
    <w:rsid w:val="00295D78"/>
    <w:rsid w:val="0029719E"/>
    <w:rsid w:val="002A01B8"/>
    <w:rsid w:val="002A102A"/>
    <w:rsid w:val="002A179B"/>
    <w:rsid w:val="002A2C8C"/>
    <w:rsid w:val="002A2F4D"/>
    <w:rsid w:val="002A310D"/>
    <w:rsid w:val="002A4B6E"/>
    <w:rsid w:val="002A4DBB"/>
    <w:rsid w:val="002A561B"/>
    <w:rsid w:val="002A5D18"/>
    <w:rsid w:val="002A6CF2"/>
    <w:rsid w:val="002B034E"/>
    <w:rsid w:val="002B0E00"/>
    <w:rsid w:val="002B102F"/>
    <w:rsid w:val="002B1ED1"/>
    <w:rsid w:val="002B1FEE"/>
    <w:rsid w:val="002B305F"/>
    <w:rsid w:val="002B317B"/>
    <w:rsid w:val="002B3F04"/>
    <w:rsid w:val="002B5E36"/>
    <w:rsid w:val="002B71A9"/>
    <w:rsid w:val="002B7551"/>
    <w:rsid w:val="002C067C"/>
    <w:rsid w:val="002C1C08"/>
    <w:rsid w:val="002C22BB"/>
    <w:rsid w:val="002C2355"/>
    <w:rsid w:val="002C27A1"/>
    <w:rsid w:val="002C4558"/>
    <w:rsid w:val="002C62DA"/>
    <w:rsid w:val="002C693D"/>
    <w:rsid w:val="002C7540"/>
    <w:rsid w:val="002D3826"/>
    <w:rsid w:val="002D3841"/>
    <w:rsid w:val="002D54DD"/>
    <w:rsid w:val="002D5509"/>
    <w:rsid w:val="002D76D7"/>
    <w:rsid w:val="002E04A7"/>
    <w:rsid w:val="002E0590"/>
    <w:rsid w:val="002E32C4"/>
    <w:rsid w:val="002E5FDD"/>
    <w:rsid w:val="002E69AF"/>
    <w:rsid w:val="002F1566"/>
    <w:rsid w:val="002F1B4A"/>
    <w:rsid w:val="002F1DD0"/>
    <w:rsid w:val="002F314E"/>
    <w:rsid w:val="002F3306"/>
    <w:rsid w:val="002F607B"/>
    <w:rsid w:val="002F6393"/>
    <w:rsid w:val="002F65F6"/>
    <w:rsid w:val="002F7987"/>
    <w:rsid w:val="003018D7"/>
    <w:rsid w:val="00302D6C"/>
    <w:rsid w:val="00304DCE"/>
    <w:rsid w:val="00305BBC"/>
    <w:rsid w:val="00306D14"/>
    <w:rsid w:val="003072AC"/>
    <w:rsid w:val="00311752"/>
    <w:rsid w:val="003136B8"/>
    <w:rsid w:val="00313CF8"/>
    <w:rsid w:val="00314DD3"/>
    <w:rsid w:val="00314EAA"/>
    <w:rsid w:val="003163AC"/>
    <w:rsid w:val="003178B8"/>
    <w:rsid w:val="00317EB5"/>
    <w:rsid w:val="00320506"/>
    <w:rsid w:val="0032053C"/>
    <w:rsid w:val="00320E5E"/>
    <w:rsid w:val="003304B6"/>
    <w:rsid w:val="00331B32"/>
    <w:rsid w:val="0033542A"/>
    <w:rsid w:val="00336DF8"/>
    <w:rsid w:val="00336EE1"/>
    <w:rsid w:val="00337EFB"/>
    <w:rsid w:val="003406E1"/>
    <w:rsid w:val="003418AC"/>
    <w:rsid w:val="003418D6"/>
    <w:rsid w:val="00341AF6"/>
    <w:rsid w:val="00341D8D"/>
    <w:rsid w:val="00342E17"/>
    <w:rsid w:val="00343857"/>
    <w:rsid w:val="003443A9"/>
    <w:rsid w:val="003449D6"/>
    <w:rsid w:val="00344A2A"/>
    <w:rsid w:val="00346761"/>
    <w:rsid w:val="00357B55"/>
    <w:rsid w:val="00360197"/>
    <w:rsid w:val="003618DF"/>
    <w:rsid w:val="00361F4E"/>
    <w:rsid w:val="003621B6"/>
    <w:rsid w:val="00363965"/>
    <w:rsid w:val="00364709"/>
    <w:rsid w:val="003657D3"/>
    <w:rsid w:val="003664B1"/>
    <w:rsid w:val="003672D8"/>
    <w:rsid w:val="003702DF"/>
    <w:rsid w:val="00376B87"/>
    <w:rsid w:val="00377007"/>
    <w:rsid w:val="0037709B"/>
    <w:rsid w:val="003775AD"/>
    <w:rsid w:val="00377CCF"/>
    <w:rsid w:val="00380857"/>
    <w:rsid w:val="00381261"/>
    <w:rsid w:val="00382180"/>
    <w:rsid w:val="00384231"/>
    <w:rsid w:val="00384C4A"/>
    <w:rsid w:val="00385524"/>
    <w:rsid w:val="00387AA6"/>
    <w:rsid w:val="00390F88"/>
    <w:rsid w:val="003925A7"/>
    <w:rsid w:val="00394882"/>
    <w:rsid w:val="0039610E"/>
    <w:rsid w:val="003A063B"/>
    <w:rsid w:val="003A0CB7"/>
    <w:rsid w:val="003A2698"/>
    <w:rsid w:val="003A2B08"/>
    <w:rsid w:val="003A4522"/>
    <w:rsid w:val="003A4BE5"/>
    <w:rsid w:val="003A5E2A"/>
    <w:rsid w:val="003B0B9F"/>
    <w:rsid w:val="003B32CC"/>
    <w:rsid w:val="003B3DFD"/>
    <w:rsid w:val="003B5DB2"/>
    <w:rsid w:val="003B5EE4"/>
    <w:rsid w:val="003C08C0"/>
    <w:rsid w:val="003C1A03"/>
    <w:rsid w:val="003C5118"/>
    <w:rsid w:val="003C56FE"/>
    <w:rsid w:val="003C7185"/>
    <w:rsid w:val="003C71B3"/>
    <w:rsid w:val="003C7422"/>
    <w:rsid w:val="003D0219"/>
    <w:rsid w:val="003D03A1"/>
    <w:rsid w:val="003D083D"/>
    <w:rsid w:val="003D1833"/>
    <w:rsid w:val="003D2C3E"/>
    <w:rsid w:val="003D5688"/>
    <w:rsid w:val="003D61CF"/>
    <w:rsid w:val="003D70F8"/>
    <w:rsid w:val="003D76AA"/>
    <w:rsid w:val="003D772B"/>
    <w:rsid w:val="003D7F15"/>
    <w:rsid w:val="003E049E"/>
    <w:rsid w:val="003E0980"/>
    <w:rsid w:val="003E0A49"/>
    <w:rsid w:val="003E0D04"/>
    <w:rsid w:val="003E1C99"/>
    <w:rsid w:val="003E29A6"/>
    <w:rsid w:val="003E4C9F"/>
    <w:rsid w:val="003E75CE"/>
    <w:rsid w:val="003E7CD1"/>
    <w:rsid w:val="003F02DD"/>
    <w:rsid w:val="003F1491"/>
    <w:rsid w:val="003F1817"/>
    <w:rsid w:val="003F1BFA"/>
    <w:rsid w:val="003F6F5E"/>
    <w:rsid w:val="00400E9E"/>
    <w:rsid w:val="00401A4A"/>
    <w:rsid w:val="0040421B"/>
    <w:rsid w:val="00404B57"/>
    <w:rsid w:val="00404F97"/>
    <w:rsid w:val="00405262"/>
    <w:rsid w:val="00411735"/>
    <w:rsid w:val="00411C16"/>
    <w:rsid w:val="0041206E"/>
    <w:rsid w:val="00412822"/>
    <w:rsid w:val="00413E69"/>
    <w:rsid w:val="004163B9"/>
    <w:rsid w:val="00416BB3"/>
    <w:rsid w:val="00423DA3"/>
    <w:rsid w:val="0042466A"/>
    <w:rsid w:val="004275A2"/>
    <w:rsid w:val="0043272C"/>
    <w:rsid w:val="00434834"/>
    <w:rsid w:val="004350AA"/>
    <w:rsid w:val="00435261"/>
    <w:rsid w:val="0043532F"/>
    <w:rsid w:val="00440A8B"/>
    <w:rsid w:val="00441487"/>
    <w:rsid w:val="00441E83"/>
    <w:rsid w:val="0044263F"/>
    <w:rsid w:val="004449F0"/>
    <w:rsid w:val="00445644"/>
    <w:rsid w:val="0044653F"/>
    <w:rsid w:val="00446705"/>
    <w:rsid w:val="004479F0"/>
    <w:rsid w:val="0045001A"/>
    <w:rsid w:val="0045129D"/>
    <w:rsid w:val="00453787"/>
    <w:rsid w:val="00453B84"/>
    <w:rsid w:val="00454507"/>
    <w:rsid w:val="00456F9D"/>
    <w:rsid w:val="004603D2"/>
    <w:rsid w:val="004623A2"/>
    <w:rsid w:val="0046280C"/>
    <w:rsid w:val="0046397A"/>
    <w:rsid w:val="00464FAC"/>
    <w:rsid w:val="004674A3"/>
    <w:rsid w:val="00470DD9"/>
    <w:rsid w:val="00471BBE"/>
    <w:rsid w:val="00473AAC"/>
    <w:rsid w:val="00475808"/>
    <w:rsid w:val="00476F82"/>
    <w:rsid w:val="00480712"/>
    <w:rsid w:val="00480DF6"/>
    <w:rsid w:val="00482504"/>
    <w:rsid w:val="004836FE"/>
    <w:rsid w:val="004840B2"/>
    <w:rsid w:val="004857C9"/>
    <w:rsid w:val="0048597E"/>
    <w:rsid w:val="00487623"/>
    <w:rsid w:val="004916F2"/>
    <w:rsid w:val="00493513"/>
    <w:rsid w:val="00494C60"/>
    <w:rsid w:val="00494C9A"/>
    <w:rsid w:val="004962BE"/>
    <w:rsid w:val="004A17E3"/>
    <w:rsid w:val="004A2A30"/>
    <w:rsid w:val="004A472F"/>
    <w:rsid w:val="004A672B"/>
    <w:rsid w:val="004A6D06"/>
    <w:rsid w:val="004A6D5D"/>
    <w:rsid w:val="004B0C4C"/>
    <w:rsid w:val="004B4E61"/>
    <w:rsid w:val="004B6762"/>
    <w:rsid w:val="004B6A83"/>
    <w:rsid w:val="004B7BA0"/>
    <w:rsid w:val="004C0943"/>
    <w:rsid w:val="004C0BF1"/>
    <w:rsid w:val="004C264B"/>
    <w:rsid w:val="004C3840"/>
    <w:rsid w:val="004C63E0"/>
    <w:rsid w:val="004D0FA7"/>
    <w:rsid w:val="004D311A"/>
    <w:rsid w:val="004D5D62"/>
    <w:rsid w:val="004D5EA3"/>
    <w:rsid w:val="004D655A"/>
    <w:rsid w:val="004E25E9"/>
    <w:rsid w:val="004E2E8F"/>
    <w:rsid w:val="004E32F9"/>
    <w:rsid w:val="004E36AB"/>
    <w:rsid w:val="004E3C85"/>
    <w:rsid w:val="004E4499"/>
    <w:rsid w:val="004E53A4"/>
    <w:rsid w:val="004E7AF6"/>
    <w:rsid w:val="004E7D04"/>
    <w:rsid w:val="004F1E60"/>
    <w:rsid w:val="004F4AF9"/>
    <w:rsid w:val="004F707F"/>
    <w:rsid w:val="00501BC5"/>
    <w:rsid w:val="00502A9E"/>
    <w:rsid w:val="00503DE9"/>
    <w:rsid w:val="00504A12"/>
    <w:rsid w:val="0050574E"/>
    <w:rsid w:val="00507267"/>
    <w:rsid w:val="0051009B"/>
    <w:rsid w:val="005118D9"/>
    <w:rsid w:val="00511A36"/>
    <w:rsid w:val="00512680"/>
    <w:rsid w:val="005140C1"/>
    <w:rsid w:val="00517828"/>
    <w:rsid w:val="005218FF"/>
    <w:rsid w:val="00522FA7"/>
    <w:rsid w:val="0052363E"/>
    <w:rsid w:val="00523D3C"/>
    <w:rsid w:val="00525403"/>
    <w:rsid w:val="00525692"/>
    <w:rsid w:val="005259E9"/>
    <w:rsid w:val="00527061"/>
    <w:rsid w:val="00530E0B"/>
    <w:rsid w:val="00531762"/>
    <w:rsid w:val="0053288A"/>
    <w:rsid w:val="00532936"/>
    <w:rsid w:val="00532967"/>
    <w:rsid w:val="005343CF"/>
    <w:rsid w:val="00534D6C"/>
    <w:rsid w:val="00537B16"/>
    <w:rsid w:val="00540488"/>
    <w:rsid w:val="00541463"/>
    <w:rsid w:val="00543F55"/>
    <w:rsid w:val="005458B9"/>
    <w:rsid w:val="00545C64"/>
    <w:rsid w:val="00547090"/>
    <w:rsid w:val="00547EE9"/>
    <w:rsid w:val="005509A1"/>
    <w:rsid w:val="005521AE"/>
    <w:rsid w:val="005522FC"/>
    <w:rsid w:val="0055452E"/>
    <w:rsid w:val="0055501E"/>
    <w:rsid w:val="00556BE4"/>
    <w:rsid w:val="0055798A"/>
    <w:rsid w:val="005610BB"/>
    <w:rsid w:val="0056197A"/>
    <w:rsid w:val="0056295E"/>
    <w:rsid w:val="0056799C"/>
    <w:rsid w:val="00572E0C"/>
    <w:rsid w:val="00574AD1"/>
    <w:rsid w:val="00574FE7"/>
    <w:rsid w:val="005817CA"/>
    <w:rsid w:val="005823EA"/>
    <w:rsid w:val="0058323F"/>
    <w:rsid w:val="00583732"/>
    <w:rsid w:val="00590046"/>
    <w:rsid w:val="005903A4"/>
    <w:rsid w:val="0059176F"/>
    <w:rsid w:val="00592FDC"/>
    <w:rsid w:val="005971FF"/>
    <w:rsid w:val="00597BCF"/>
    <w:rsid w:val="005A0D7F"/>
    <w:rsid w:val="005A149B"/>
    <w:rsid w:val="005A31E0"/>
    <w:rsid w:val="005A7E36"/>
    <w:rsid w:val="005B0913"/>
    <w:rsid w:val="005B1061"/>
    <w:rsid w:val="005B3B02"/>
    <w:rsid w:val="005B3D65"/>
    <w:rsid w:val="005B4C5A"/>
    <w:rsid w:val="005B506F"/>
    <w:rsid w:val="005B5B89"/>
    <w:rsid w:val="005B6508"/>
    <w:rsid w:val="005C2311"/>
    <w:rsid w:val="005C28D5"/>
    <w:rsid w:val="005C2FE4"/>
    <w:rsid w:val="005C37E6"/>
    <w:rsid w:val="005C49BD"/>
    <w:rsid w:val="005C5696"/>
    <w:rsid w:val="005C5F4E"/>
    <w:rsid w:val="005C64A1"/>
    <w:rsid w:val="005C77C5"/>
    <w:rsid w:val="005C7C2B"/>
    <w:rsid w:val="005C7CB4"/>
    <w:rsid w:val="005D0799"/>
    <w:rsid w:val="005D0E6E"/>
    <w:rsid w:val="005D1E26"/>
    <w:rsid w:val="005D3D96"/>
    <w:rsid w:val="005D3FD8"/>
    <w:rsid w:val="005D4B7B"/>
    <w:rsid w:val="005D52FD"/>
    <w:rsid w:val="005D646F"/>
    <w:rsid w:val="005D66EF"/>
    <w:rsid w:val="005D7D43"/>
    <w:rsid w:val="005E0B75"/>
    <w:rsid w:val="005E2144"/>
    <w:rsid w:val="005E2428"/>
    <w:rsid w:val="005E37B2"/>
    <w:rsid w:val="005E7641"/>
    <w:rsid w:val="005F0258"/>
    <w:rsid w:val="005F063C"/>
    <w:rsid w:val="005F1A95"/>
    <w:rsid w:val="005F27B3"/>
    <w:rsid w:val="005F2872"/>
    <w:rsid w:val="005F3D22"/>
    <w:rsid w:val="005F46D6"/>
    <w:rsid w:val="005F4AB8"/>
    <w:rsid w:val="005F60F8"/>
    <w:rsid w:val="005F66C0"/>
    <w:rsid w:val="00602E30"/>
    <w:rsid w:val="00604362"/>
    <w:rsid w:val="00606787"/>
    <w:rsid w:val="006122C8"/>
    <w:rsid w:val="00612394"/>
    <w:rsid w:val="0061367C"/>
    <w:rsid w:val="0061451D"/>
    <w:rsid w:val="00614BCE"/>
    <w:rsid w:val="00615D82"/>
    <w:rsid w:val="00616699"/>
    <w:rsid w:val="006166F1"/>
    <w:rsid w:val="00616D3C"/>
    <w:rsid w:val="0062176B"/>
    <w:rsid w:val="00621B1A"/>
    <w:rsid w:val="00622567"/>
    <w:rsid w:val="00622D1F"/>
    <w:rsid w:val="00623219"/>
    <w:rsid w:val="00623AAE"/>
    <w:rsid w:val="00624BA6"/>
    <w:rsid w:val="00626B04"/>
    <w:rsid w:val="00630DD5"/>
    <w:rsid w:val="00631254"/>
    <w:rsid w:val="0063279C"/>
    <w:rsid w:val="00632AB9"/>
    <w:rsid w:val="00634C73"/>
    <w:rsid w:val="00635454"/>
    <w:rsid w:val="00635481"/>
    <w:rsid w:val="00635734"/>
    <w:rsid w:val="00635934"/>
    <w:rsid w:val="00636024"/>
    <w:rsid w:val="006367A8"/>
    <w:rsid w:val="00637EE9"/>
    <w:rsid w:val="00640EEB"/>
    <w:rsid w:val="00641751"/>
    <w:rsid w:val="0064181B"/>
    <w:rsid w:val="00642BFC"/>
    <w:rsid w:val="00643C03"/>
    <w:rsid w:val="00643F1B"/>
    <w:rsid w:val="00646321"/>
    <w:rsid w:val="006463A6"/>
    <w:rsid w:val="00646B41"/>
    <w:rsid w:val="006476C3"/>
    <w:rsid w:val="00650DC9"/>
    <w:rsid w:val="00652863"/>
    <w:rsid w:val="006532D3"/>
    <w:rsid w:val="00654AB0"/>
    <w:rsid w:val="006553F3"/>
    <w:rsid w:val="00655F62"/>
    <w:rsid w:val="00657AA7"/>
    <w:rsid w:val="00662BB4"/>
    <w:rsid w:val="00663967"/>
    <w:rsid w:val="00664A4E"/>
    <w:rsid w:val="006657D1"/>
    <w:rsid w:val="00666B70"/>
    <w:rsid w:val="00670109"/>
    <w:rsid w:val="0067028B"/>
    <w:rsid w:val="0067198F"/>
    <w:rsid w:val="00671E7B"/>
    <w:rsid w:val="00672215"/>
    <w:rsid w:val="00673850"/>
    <w:rsid w:val="006754B2"/>
    <w:rsid w:val="00680366"/>
    <w:rsid w:val="0068199C"/>
    <w:rsid w:val="00682149"/>
    <w:rsid w:val="00682B06"/>
    <w:rsid w:val="00682EEE"/>
    <w:rsid w:val="00683502"/>
    <w:rsid w:val="006835C0"/>
    <w:rsid w:val="0068518B"/>
    <w:rsid w:val="00685444"/>
    <w:rsid w:val="00685AAE"/>
    <w:rsid w:val="00690DC0"/>
    <w:rsid w:val="006923A7"/>
    <w:rsid w:val="00692BA4"/>
    <w:rsid w:val="00693055"/>
    <w:rsid w:val="00693311"/>
    <w:rsid w:val="00696717"/>
    <w:rsid w:val="006A3100"/>
    <w:rsid w:val="006A3F3E"/>
    <w:rsid w:val="006A3FD1"/>
    <w:rsid w:val="006A468E"/>
    <w:rsid w:val="006A5430"/>
    <w:rsid w:val="006A60DA"/>
    <w:rsid w:val="006A6E03"/>
    <w:rsid w:val="006A7160"/>
    <w:rsid w:val="006A718E"/>
    <w:rsid w:val="006B0FF0"/>
    <w:rsid w:val="006B13BB"/>
    <w:rsid w:val="006B2836"/>
    <w:rsid w:val="006B2C4D"/>
    <w:rsid w:val="006B5117"/>
    <w:rsid w:val="006B5236"/>
    <w:rsid w:val="006B5F6E"/>
    <w:rsid w:val="006B612C"/>
    <w:rsid w:val="006B64D7"/>
    <w:rsid w:val="006B6C74"/>
    <w:rsid w:val="006B6CEB"/>
    <w:rsid w:val="006C02D5"/>
    <w:rsid w:val="006C1380"/>
    <w:rsid w:val="006C1CA4"/>
    <w:rsid w:val="006C407F"/>
    <w:rsid w:val="006C4603"/>
    <w:rsid w:val="006C486C"/>
    <w:rsid w:val="006C6597"/>
    <w:rsid w:val="006C7E3E"/>
    <w:rsid w:val="006D11A8"/>
    <w:rsid w:val="006D1EDF"/>
    <w:rsid w:val="006D2905"/>
    <w:rsid w:val="006D37B8"/>
    <w:rsid w:val="006D45A3"/>
    <w:rsid w:val="006D578C"/>
    <w:rsid w:val="006D5E77"/>
    <w:rsid w:val="006D6AAB"/>
    <w:rsid w:val="006D6E51"/>
    <w:rsid w:val="006E161E"/>
    <w:rsid w:val="006E16B2"/>
    <w:rsid w:val="006E21A3"/>
    <w:rsid w:val="006E236D"/>
    <w:rsid w:val="006E28E6"/>
    <w:rsid w:val="006E2B5D"/>
    <w:rsid w:val="006E396B"/>
    <w:rsid w:val="006E6479"/>
    <w:rsid w:val="006E6E78"/>
    <w:rsid w:val="006E7520"/>
    <w:rsid w:val="006E7F1B"/>
    <w:rsid w:val="006F02D4"/>
    <w:rsid w:val="006F21DD"/>
    <w:rsid w:val="006F4545"/>
    <w:rsid w:val="006F58F2"/>
    <w:rsid w:val="006F61DA"/>
    <w:rsid w:val="006F716F"/>
    <w:rsid w:val="00700F5F"/>
    <w:rsid w:val="0070193E"/>
    <w:rsid w:val="00702CD4"/>
    <w:rsid w:val="00702FDA"/>
    <w:rsid w:val="00703D07"/>
    <w:rsid w:val="00704002"/>
    <w:rsid w:val="007044A8"/>
    <w:rsid w:val="00704A67"/>
    <w:rsid w:val="00707861"/>
    <w:rsid w:val="00707D32"/>
    <w:rsid w:val="0071049A"/>
    <w:rsid w:val="00711F8F"/>
    <w:rsid w:val="00712FF2"/>
    <w:rsid w:val="00714C9E"/>
    <w:rsid w:val="00716A05"/>
    <w:rsid w:val="00721934"/>
    <w:rsid w:val="007226A7"/>
    <w:rsid w:val="00723668"/>
    <w:rsid w:val="007236D8"/>
    <w:rsid w:val="00724497"/>
    <w:rsid w:val="0072473C"/>
    <w:rsid w:val="007247CF"/>
    <w:rsid w:val="00730A4D"/>
    <w:rsid w:val="00731181"/>
    <w:rsid w:val="00732967"/>
    <w:rsid w:val="00735050"/>
    <w:rsid w:val="00735EB1"/>
    <w:rsid w:val="0073796B"/>
    <w:rsid w:val="0074174E"/>
    <w:rsid w:val="007434AD"/>
    <w:rsid w:val="007434CF"/>
    <w:rsid w:val="0074476F"/>
    <w:rsid w:val="00744B25"/>
    <w:rsid w:val="0074530D"/>
    <w:rsid w:val="00745FCE"/>
    <w:rsid w:val="0074666C"/>
    <w:rsid w:val="0074680F"/>
    <w:rsid w:val="0075121F"/>
    <w:rsid w:val="00751BE0"/>
    <w:rsid w:val="00752C41"/>
    <w:rsid w:val="00753179"/>
    <w:rsid w:val="00754BB7"/>
    <w:rsid w:val="00755DE8"/>
    <w:rsid w:val="00756BC3"/>
    <w:rsid w:val="00756D9B"/>
    <w:rsid w:val="00757883"/>
    <w:rsid w:val="00757F0A"/>
    <w:rsid w:val="00760F97"/>
    <w:rsid w:val="00761618"/>
    <w:rsid w:val="00762512"/>
    <w:rsid w:val="0076495E"/>
    <w:rsid w:val="00765817"/>
    <w:rsid w:val="007677CB"/>
    <w:rsid w:val="00770C91"/>
    <w:rsid w:val="007725CC"/>
    <w:rsid w:val="00773455"/>
    <w:rsid w:val="00774B7D"/>
    <w:rsid w:val="00775F98"/>
    <w:rsid w:val="00776650"/>
    <w:rsid w:val="00777AE3"/>
    <w:rsid w:val="00777C3A"/>
    <w:rsid w:val="00777E14"/>
    <w:rsid w:val="00780625"/>
    <w:rsid w:val="007834D7"/>
    <w:rsid w:val="00784777"/>
    <w:rsid w:val="00785566"/>
    <w:rsid w:val="00786852"/>
    <w:rsid w:val="00786EF4"/>
    <w:rsid w:val="00790D5B"/>
    <w:rsid w:val="007939B2"/>
    <w:rsid w:val="00794094"/>
    <w:rsid w:val="007A07F0"/>
    <w:rsid w:val="007A1D70"/>
    <w:rsid w:val="007A2588"/>
    <w:rsid w:val="007A2832"/>
    <w:rsid w:val="007A3021"/>
    <w:rsid w:val="007A314E"/>
    <w:rsid w:val="007A3E35"/>
    <w:rsid w:val="007A567C"/>
    <w:rsid w:val="007A5AE3"/>
    <w:rsid w:val="007A5D37"/>
    <w:rsid w:val="007B0960"/>
    <w:rsid w:val="007B137B"/>
    <w:rsid w:val="007B17A5"/>
    <w:rsid w:val="007B1DCA"/>
    <w:rsid w:val="007B32D4"/>
    <w:rsid w:val="007B493F"/>
    <w:rsid w:val="007B4A0F"/>
    <w:rsid w:val="007B4D03"/>
    <w:rsid w:val="007B51EB"/>
    <w:rsid w:val="007B6F81"/>
    <w:rsid w:val="007C12FF"/>
    <w:rsid w:val="007C530D"/>
    <w:rsid w:val="007C536E"/>
    <w:rsid w:val="007C5FF3"/>
    <w:rsid w:val="007C6624"/>
    <w:rsid w:val="007C6BD8"/>
    <w:rsid w:val="007D04EE"/>
    <w:rsid w:val="007D3A32"/>
    <w:rsid w:val="007D4CFA"/>
    <w:rsid w:val="007D5341"/>
    <w:rsid w:val="007E17E9"/>
    <w:rsid w:val="007E1E9E"/>
    <w:rsid w:val="007E2168"/>
    <w:rsid w:val="007E243F"/>
    <w:rsid w:val="007E24F2"/>
    <w:rsid w:val="007E372C"/>
    <w:rsid w:val="007E3851"/>
    <w:rsid w:val="007E42A6"/>
    <w:rsid w:val="007E517F"/>
    <w:rsid w:val="007E62EE"/>
    <w:rsid w:val="007E6CB9"/>
    <w:rsid w:val="007E7AEA"/>
    <w:rsid w:val="007F0001"/>
    <w:rsid w:val="007F03EC"/>
    <w:rsid w:val="007F0A29"/>
    <w:rsid w:val="007F19B8"/>
    <w:rsid w:val="007F2052"/>
    <w:rsid w:val="007F2FC7"/>
    <w:rsid w:val="007F61BF"/>
    <w:rsid w:val="00800FE9"/>
    <w:rsid w:val="00804250"/>
    <w:rsid w:val="008063E3"/>
    <w:rsid w:val="00806448"/>
    <w:rsid w:val="008072FC"/>
    <w:rsid w:val="008109AB"/>
    <w:rsid w:val="008110F5"/>
    <w:rsid w:val="00814357"/>
    <w:rsid w:val="00814C1A"/>
    <w:rsid w:val="00814D13"/>
    <w:rsid w:val="00815A38"/>
    <w:rsid w:val="00817A34"/>
    <w:rsid w:val="00821A21"/>
    <w:rsid w:val="00822F61"/>
    <w:rsid w:val="00823268"/>
    <w:rsid w:val="00824959"/>
    <w:rsid w:val="00830478"/>
    <w:rsid w:val="00833105"/>
    <w:rsid w:val="0083328A"/>
    <w:rsid w:val="00833C99"/>
    <w:rsid w:val="00836C18"/>
    <w:rsid w:val="00840593"/>
    <w:rsid w:val="00840C67"/>
    <w:rsid w:val="008418F5"/>
    <w:rsid w:val="00842C18"/>
    <w:rsid w:val="00843608"/>
    <w:rsid w:val="0084376E"/>
    <w:rsid w:val="008451A3"/>
    <w:rsid w:val="008461B7"/>
    <w:rsid w:val="008476D7"/>
    <w:rsid w:val="00851FDA"/>
    <w:rsid w:val="00852E18"/>
    <w:rsid w:val="00854975"/>
    <w:rsid w:val="008573D9"/>
    <w:rsid w:val="00857590"/>
    <w:rsid w:val="008618FC"/>
    <w:rsid w:val="00864FF1"/>
    <w:rsid w:val="00865AE8"/>
    <w:rsid w:val="0086636C"/>
    <w:rsid w:val="008707C0"/>
    <w:rsid w:val="00872F3C"/>
    <w:rsid w:val="00877123"/>
    <w:rsid w:val="00877867"/>
    <w:rsid w:val="00882555"/>
    <w:rsid w:val="00882E9E"/>
    <w:rsid w:val="008831A0"/>
    <w:rsid w:val="00884B57"/>
    <w:rsid w:val="00884D4D"/>
    <w:rsid w:val="008858C5"/>
    <w:rsid w:val="00885AF5"/>
    <w:rsid w:val="00886E16"/>
    <w:rsid w:val="008870FD"/>
    <w:rsid w:val="00893A34"/>
    <w:rsid w:val="008942F9"/>
    <w:rsid w:val="00894835"/>
    <w:rsid w:val="00894DF5"/>
    <w:rsid w:val="00897800"/>
    <w:rsid w:val="00897C5D"/>
    <w:rsid w:val="008A0E10"/>
    <w:rsid w:val="008A1D08"/>
    <w:rsid w:val="008A1DDB"/>
    <w:rsid w:val="008A20ED"/>
    <w:rsid w:val="008A24CB"/>
    <w:rsid w:val="008A25AF"/>
    <w:rsid w:val="008A2B46"/>
    <w:rsid w:val="008A34BD"/>
    <w:rsid w:val="008A3769"/>
    <w:rsid w:val="008A55ED"/>
    <w:rsid w:val="008A62E4"/>
    <w:rsid w:val="008A6A81"/>
    <w:rsid w:val="008A7BBA"/>
    <w:rsid w:val="008B15FF"/>
    <w:rsid w:val="008B37D2"/>
    <w:rsid w:val="008B39D9"/>
    <w:rsid w:val="008B4526"/>
    <w:rsid w:val="008B5559"/>
    <w:rsid w:val="008B5F57"/>
    <w:rsid w:val="008B6ACC"/>
    <w:rsid w:val="008B75B9"/>
    <w:rsid w:val="008C0CCC"/>
    <w:rsid w:val="008C1638"/>
    <w:rsid w:val="008C1DDB"/>
    <w:rsid w:val="008C3BDD"/>
    <w:rsid w:val="008C3FD8"/>
    <w:rsid w:val="008C77AB"/>
    <w:rsid w:val="008D0121"/>
    <w:rsid w:val="008D01BA"/>
    <w:rsid w:val="008D2476"/>
    <w:rsid w:val="008D3E39"/>
    <w:rsid w:val="008D4AA3"/>
    <w:rsid w:val="008D501C"/>
    <w:rsid w:val="008D64B8"/>
    <w:rsid w:val="008D7AE3"/>
    <w:rsid w:val="008E0091"/>
    <w:rsid w:val="008E1ED9"/>
    <w:rsid w:val="008E20C5"/>
    <w:rsid w:val="008E2B0C"/>
    <w:rsid w:val="008E3269"/>
    <w:rsid w:val="008E344E"/>
    <w:rsid w:val="008E3599"/>
    <w:rsid w:val="008E3B5D"/>
    <w:rsid w:val="008E563B"/>
    <w:rsid w:val="008E5E15"/>
    <w:rsid w:val="008E605F"/>
    <w:rsid w:val="008F0794"/>
    <w:rsid w:val="008F087D"/>
    <w:rsid w:val="008F1930"/>
    <w:rsid w:val="008F2A99"/>
    <w:rsid w:val="008F3E8C"/>
    <w:rsid w:val="008F4480"/>
    <w:rsid w:val="008F5204"/>
    <w:rsid w:val="009014B4"/>
    <w:rsid w:val="00901E19"/>
    <w:rsid w:val="009024C0"/>
    <w:rsid w:val="00903C82"/>
    <w:rsid w:val="00904886"/>
    <w:rsid w:val="00904F0A"/>
    <w:rsid w:val="00905318"/>
    <w:rsid w:val="009078C7"/>
    <w:rsid w:val="00913DE5"/>
    <w:rsid w:val="00914253"/>
    <w:rsid w:val="009163A7"/>
    <w:rsid w:val="009170BC"/>
    <w:rsid w:val="0092024A"/>
    <w:rsid w:val="00920EEC"/>
    <w:rsid w:val="009210F2"/>
    <w:rsid w:val="00923065"/>
    <w:rsid w:val="00923232"/>
    <w:rsid w:val="00924473"/>
    <w:rsid w:val="009274BE"/>
    <w:rsid w:val="00927856"/>
    <w:rsid w:val="00927E1E"/>
    <w:rsid w:val="009312C8"/>
    <w:rsid w:val="0093185D"/>
    <w:rsid w:val="00934E05"/>
    <w:rsid w:val="00937181"/>
    <w:rsid w:val="009401BF"/>
    <w:rsid w:val="00941714"/>
    <w:rsid w:val="00942BF3"/>
    <w:rsid w:val="00943686"/>
    <w:rsid w:val="00943A9A"/>
    <w:rsid w:val="00947184"/>
    <w:rsid w:val="00947567"/>
    <w:rsid w:val="0095056B"/>
    <w:rsid w:val="00950E71"/>
    <w:rsid w:val="009512E9"/>
    <w:rsid w:val="00951EC5"/>
    <w:rsid w:val="0095411A"/>
    <w:rsid w:val="00954EA0"/>
    <w:rsid w:val="00956498"/>
    <w:rsid w:val="009574B8"/>
    <w:rsid w:val="00961D08"/>
    <w:rsid w:val="00961E4F"/>
    <w:rsid w:val="009623A0"/>
    <w:rsid w:val="00962F86"/>
    <w:rsid w:val="009630DF"/>
    <w:rsid w:val="00965075"/>
    <w:rsid w:val="009653B0"/>
    <w:rsid w:val="00967935"/>
    <w:rsid w:val="00970B66"/>
    <w:rsid w:val="00972952"/>
    <w:rsid w:val="00972BBC"/>
    <w:rsid w:val="00973002"/>
    <w:rsid w:val="00975B28"/>
    <w:rsid w:val="0098325D"/>
    <w:rsid w:val="00983D02"/>
    <w:rsid w:val="00984EA3"/>
    <w:rsid w:val="00986E9C"/>
    <w:rsid w:val="00990461"/>
    <w:rsid w:val="009905DA"/>
    <w:rsid w:val="009942DF"/>
    <w:rsid w:val="00997F04"/>
    <w:rsid w:val="00997FBA"/>
    <w:rsid w:val="009A0C5C"/>
    <w:rsid w:val="009A11A3"/>
    <w:rsid w:val="009A3C4A"/>
    <w:rsid w:val="009A3CEA"/>
    <w:rsid w:val="009A5D24"/>
    <w:rsid w:val="009A676B"/>
    <w:rsid w:val="009B04D7"/>
    <w:rsid w:val="009B1CFF"/>
    <w:rsid w:val="009B2CBF"/>
    <w:rsid w:val="009B31CE"/>
    <w:rsid w:val="009B3715"/>
    <w:rsid w:val="009B427E"/>
    <w:rsid w:val="009B475A"/>
    <w:rsid w:val="009B65CD"/>
    <w:rsid w:val="009C0E57"/>
    <w:rsid w:val="009C24B5"/>
    <w:rsid w:val="009C3225"/>
    <w:rsid w:val="009C37D0"/>
    <w:rsid w:val="009C3FA7"/>
    <w:rsid w:val="009C5257"/>
    <w:rsid w:val="009C52B6"/>
    <w:rsid w:val="009C5695"/>
    <w:rsid w:val="009C5AB3"/>
    <w:rsid w:val="009C5FE1"/>
    <w:rsid w:val="009C694F"/>
    <w:rsid w:val="009D026F"/>
    <w:rsid w:val="009D1614"/>
    <w:rsid w:val="009D2026"/>
    <w:rsid w:val="009D2B36"/>
    <w:rsid w:val="009D31F6"/>
    <w:rsid w:val="009D5C3D"/>
    <w:rsid w:val="009D6040"/>
    <w:rsid w:val="009E06E4"/>
    <w:rsid w:val="009E11B8"/>
    <w:rsid w:val="009E1462"/>
    <w:rsid w:val="009E3D92"/>
    <w:rsid w:val="009E6C27"/>
    <w:rsid w:val="009E77F2"/>
    <w:rsid w:val="009E7991"/>
    <w:rsid w:val="009E7DD3"/>
    <w:rsid w:val="009F08C9"/>
    <w:rsid w:val="009F3455"/>
    <w:rsid w:val="009F50FC"/>
    <w:rsid w:val="009F58AF"/>
    <w:rsid w:val="00A0088B"/>
    <w:rsid w:val="00A00A9B"/>
    <w:rsid w:val="00A01A44"/>
    <w:rsid w:val="00A020D8"/>
    <w:rsid w:val="00A041EE"/>
    <w:rsid w:val="00A04907"/>
    <w:rsid w:val="00A04C32"/>
    <w:rsid w:val="00A05127"/>
    <w:rsid w:val="00A06B7C"/>
    <w:rsid w:val="00A10013"/>
    <w:rsid w:val="00A106F5"/>
    <w:rsid w:val="00A11B66"/>
    <w:rsid w:val="00A1397A"/>
    <w:rsid w:val="00A156C5"/>
    <w:rsid w:val="00A159CB"/>
    <w:rsid w:val="00A15AA5"/>
    <w:rsid w:val="00A20E50"/>
    <w:rsid w:val="00A24D0B"/>
    <w:rsid w:val="00A27888"/>
    <w:rsid w:val="00A305CE"/>
    <w:rsid w:val="00A312F8"/>
    <w:rsid w:val="00A33379"/>
    <w:rsid w:val="00A34676"/>
    <w:rsid w:val="00A34B37"/>
    <w:rsid w:val="00A34E29"/>
    <w:rsid w:val="00A35726"/>
    <w:rsid w:val="00A37009"/>
    <w:rsid w:val="00A423F1"/>
    <w:rsid w:val="00A426BB"/>
    <w:rsid w:val="00A437DB"/>
    <w:rsid w:val="00A44662"/>
    <w:rsid w:val="00A466A8"/>
    <w:rsid w:val="00A47E01"/>
    <w:rsid w:val="00A50BA5"/>
    <w:rsid w:val="00A50CBA"/>
    <w:rsid w:val="00A51F51"/>
    <w:rsid w:val="00A52528"/>
    <w:rsid w:val="00A545EF"/>
    <w:rsid w:val="00A54B57"/>
    <w:rsid w:val="00A562DF"/>
    <w:rsid w:val="00A57176"/>
    <w:rsid w:val="00A57A9B"/>
    <w:rsid w:val="00A6129B"/>
    <w:rsid w:val="00A62162"/>
    <w:rsid w:val="00A64C84"/>
    <w:rsid w:val="00A6642C"/>
    <w:rsid w:val="00A67C0E"/>
    <w:rsid w:val="00A7024F"/>
    <w:rsid w:val="00A739C6"/>
    <w:rsid w:val="00A75A17"/>
    <w:rsid w:val="00A76773"/>
    <w:rsid w:val="00A76CFE"/>
    <w:rsid w:val="00A80395"/>
    <w:rsid w:val="00A81EC1"/>
    <w:rsid w:val="00A837D9"/>
    <w:rsid w:val="00A83CFC"/>
    <w:rsid w:val="00A86484"/>
    <w:rsid w:val="00A87D2C"/>
    <w:rsid w:val="00A918FE"/>
    <w:rsid w:val="00A94EB8"/>
    <w:rsid w:val="00A94F85"/>
    <w:rsid w:val="00A9554F"/>
    <w:rsid w:val="00A9556B"/>
    <w:rsid w:val="00A95976"/>
    <w:rsid w:val="00A96F0A"/>
    <w:rsid w:val="00AA209B"/>
    <w:rsid w:val="00AA21C2"/>
    <w:rsid w:val="00AA2A63"/>
    <w:rsid w:val="00AA663E"/>
    <w:rsid w:val="00AA7AD7"/>
    <w:rsid w:val="00AB0DE3"/>
    <w:rsid w:val="00AB3AC2"/>
    <w:rsid w:val="00AB4225"/>
    <w:rsid w:val="00AB536B"/>
    <w:rsid w:val="00AB680B"/>
    <w:rsid w:val="00AB6AED"/>
    <w:rsid w:val="00AB6EDB"/>
    <w:rsid w:val="00AC01C5"/>
    <w:rsid w:val="00AC398D"/>
    <w:rsid w:val="00AC46A0"/>
    <w:rsid w:val="00AC4AC4"/>
    <w:rsid w:val="00AC4FC8"/>
    <w:rsid w:val="00AC5812"/>
    <w:rsid w:val="00AC6348"/>
    <w:rsid w:val="00AC70FD"/>
    <w:rsid w:val="00AC7AD9"/>
    <w:rsid w:val="00AD13D7"/>
    <w:rsid w:val="00AD1445"/>
    <w:rsid w:val="00AD4532"/>
    <w:rsid w:val="00AD4DB3"/>
    <w:rsid w:val="00AD4E60"/>
    <w:rsid w:val="00AD511C"/>
    <w:rsid w:val="00AD7DBB"/>
    <w:rsid w:val="00AE0D21"/>
    <w:rsid w:val="00AE103A"/>
    <w:rsid w:val="00AE214B"/>
    <w:rsid w:val="00AE29A3"/>
    <w:rsid w:val="00AE2A6C"/>
    <w:rsid w:val="00AE553B"/>
    <w:rsid w:val="00AE5C41"/>
    <w:rsid w:val="00AE6B4F"/>
    <w:rsid w:val="00AE6C0C"/>
    <w:rsid w:val="00AF0361"/>
    <w:rsid w:val="00AF116D"/>
    <w:rsid w:val="00AF182A"/>
    <w:rsid w:val="00AF21F4"/>
    <w:rsid w:val="00AF4F4B"/>
    <w:rsid w:val="00B0054F"/>
    <w:rsid w:val="00B02F56"/>
    <w:rsid w:val="00B03ED1"/>
    <w:rsid w:val="00B10A6B"/>
    <w:rsid w:val="00B10D71"/>
    <w:rsid w:val="00B10FD7"/>
    <w:rsid w:val="00B1241D"/>
    <w:rsid w:val="00B13931"/>
    <w:rsid w:val="00B1415F"/>
    <w:rsid w:val="00B2078D"/>
    <w:rsid w:val="00B21AA7"/>
    <w:rsid w:val="00B21D6C"/>
    <w:rsid w:val="00B25107"/>
    <w:rsid w:val="00B26443"/>
    <w:rsid w:val="00B2731B"/>
    <w:rsid w:val="00B277B7"/>
    <w:rsid w:val="00B30A9B"/>
    <w:rsid w:val="00B31887"/>
    <w:rsid w:val="00B35876"/>
    <w:rsid w:val="00B36C37"/>
    <w:rsid w:val="00B40130"/>
    <w:rsid w:val="00B415DB"/>
    <w:rsid w:val="00B4270C"/>
    <w:rsid w:val="00B42CBE"/>
    <w:rsid w:val="00B439AD"/>
    <w:rsid w:val="00B4534D"/>
    <w:rsid w:val="00B4597D"/>
    <w:rsid w:val="00B50A99"/>
    <w:rsid w:val="00B50C50"/>
    <w:rsid w:val="00B51480"/>
    <w:rsid w:val="00B51FE0"/>
    <w:rsid w:val="00B5300F"/>
    <w:rsid w:val="00B53551"/>
    <w:rsid w:val="00B53D93"/>
    <w:rsid w:val="00B558C5"/>
    <w:rsid w:val="00B56BAF"/>
    <w:rsid w:val="00B6052D"/>
    <w:rsid w:val="00B630E7"/>
    <w:rsid w:val="00B6422E"/>
    <w:rsid w:val="00B646A9"/>
    <w:rsid w:val="00B65AC4"/>
    <w:rsid w:val="00B65ED1"/>
    <w:rsid w:val="00B701A3"/>
    <w:rsid w:val="00B716CA"/>
    <w:rsid w:val="00B72B20"/>
    <w:rsid w:val="00B73FA7"/>
    <w:rsid w:val="00B8034D"/>
    <w:rsid w:val="00B804EA"/>
    <w:rsid w:val="00B81FEE"/>
    <w:rsid w:val="00B827C0"/>
    <w:rsid w:val="00B86B00"/>
    <w:rsid w:val="00B90751"/>
    <w:rsid w:val="00B91424"/>
    <w:rsid w:val="00B927E3"/>
    <w:rsid w:val="00B929E1"/>
    <w:rsid w:val="00B92F85"/>
    <w:rsid w:val="00B9325E"/>
    <w:rsid w:val="00B9434E"/>
    <w:rsid w:val="00B9494F"/>
    <w:rsid w:val="00B9684A"/>
    <w:rsid w:val="00B977CC"/>
    <w:rsid w:val="00B97FE8"/>
    <w:rsid w:val="00BA1C34"/>
    <w:rsid w:val="00BB094D"/>
    <w:rsid w:val="00BB0B35"/>
    <w:rsid w:val="00BB2118"/>
    <w:rsid w:val="00BB2F04"/>
    <w:rsid w:val="00BB3244"/>
    <w:rsid w:val="00BB397A"/>
    <w:rsid w:val="00BB3F53"/>
    <w:rsid w:val="00BB4728"/>
    <w:rsid w:val="00BB4A17"/>
    <w:rsid w:val="00BC0138"/>
    <w:rsid w:val="00BC099A"/>
    <w:rsid w:val="00BC0B35"/>
    <w:rsid w:val="00BC0F67"/>
    <w:rsid w:val="00BC250D"/>
    <w:rsid w:val="00BC2B5C"/>
    <w:rsid w:val="00BC2FBD"/>
    <w:rsid w:val="00BC412B"/>
    <w:rsid w:val="00BC5579"/>
    <w:rsid w:val="00BC663E"/>
    <w:rsid w:val="00BC7800"/>
    <w:rsid w:val="00BD0059"/>
    <w:rsid w:val="00BD044F"/>
    <w:rsid w:val="00BD25F6"/>
    <w:rsid w:val="00BD2B21"/>
    <w:rsid w:val="00BD6385"/>
    <w:rsid w:val="00BD70C1"/>
    <w:rsid w:val="00BE0155"/>
    <w:rsid w:val="00BE0CCE"/>
    <w:rsid w:val="00BE0F35"/>
    <w:rsid w:val="00BE16D5"/>
    <w:rsid w:val="00BE1A8E"/>
    <w:rsid w:val="00BE53C3"/>
    <w:rsid w:val="00BE5535"/>
    <w:rsid w:val="00BE5BD0"/>
    <w:rsid w:val="00BE6A7C"/>
    <w:rsid w:val="00BF3C57"/>
    <w:rsid w:val="00C0007E"/>
    <w:rsid w:val="00C017DB"/>
    <w:rsid w:val="00C01ABB"/>
    <w:rsid w:val="00C031BD"/>
    <w:rsid w:val="00C04129"/>
    <w:rsid w:val="00C053F1"/>
    <w:rsid w:val="00C05456"/>
    <w:rsid w:val="00C054C0"/>
    <w:rsid w:val="00C05EF7"/>
    <w:rsid w:val="00C06A73"/>
    <w:rsid w:val="00C1084C"/>
    <w:rsid w:val="00C1113C"/>
    <w:rsid w:val="00C13262"/>
    <w:rsid w:val="00C139B6"/>
    <w:rsid w:val="00C13E24"/>
    <w:rsid w:val="00C15200"/>
    <w:rsid w:val="00C15786"/>
    <w:rsid w:val="00C202D7"/>
    <w:rsid w:val="00C2349D"/>
    <w:rsid w:val="00C25950"/>
    <w:rsid w:val="00C26F41"/>
    <w:rsid w:val="00C351E8"/>
    <w:rsid w:val="00C3599F"/>
    <w:rsid w:val="00C369D8"/>
    <w:rsid w:val="00C36DDD"/>
    <w:rsid w:val="00C37793"/>
    <w:rsid w:val="00C37FE5"/>
    <w:rsid w:val="00C40672"/>
    <w:rsid w:val="00C40D65"/>
    <w:rsid w:val="00C4125D"/>
    <w:rsid w:val="00C41D8F"/>
    <w:rsid w:val="00C42C4B"/>
    <w:rsid w:val="00C438A0"/>
    <w:rsid w:val="00C43967"/>
    <w:rsid w:val="00C452E8"/>
    <w:rsid w:val="00C467F8"/>
    <w:rsid w:val="00C50274"/>
    <w:rsid w:val="00C50A9C"/>
    <w:rsid w:val="00C51928"/>
    <w:rsid w:val="00C54DC8"/>
    <w:rsid w:val="00C550CA"/>
    <w:rsid w:val="00C5541C"/>
    <w:rsid w:val="00C5585E"/>
    <w:rsid w:val="00C55BA0"/>
    <w:rsid w:val="00C6255E"/>
    <w:rsid w:val="00C6300B"/>
    <w:rsid w:val="00C63A60"/>
    <w:rsid w:val="00C63F24"/>
    <w:rsid w:val="00C64116"/>
    <w:rsid w:val="00C641F2"/>
    <w:rsid w:val="00C65226"/>
    <w:rsid w:val="00C7030C"/>
    <w:rsid w:val="00C7049F"/>
    <w:rsid w:val="00C712F3"/>
    <w:rsid w:val="00C73262"/>
    <w:rsid w:val="00C73778"/>
    <w:rsid w:val="00C73E81"/>
    <w:rsid w:val="00C74125"/>
    <w:rsid w:val="00C74F8A"/>
    <w:rsid w:val="00C75253"/>
    <w:rsid w:val="00C756F5"/>
    <w:rsid w:val="00C75C08"/>
    <w:rsid w:val="00C75F4B"/>
    <w:rsid w:val="00C76219"/>
    <w:rsid w:val="00C8295B"/>
    <w:rsid w:val="00C83949"/>
    <w:rsid w:val="00C845CC"/>
    <w:rsid w:val="00C847B8"/>
    <w:rsid w:val="00C8666F"/>
    <w:rsid w:val="00C866F8"/>
    <w:rsid w:val="00C867F0"/>
    <w:rsid w:val="00C9083B"/>
    <w:rsid w:val="00C90BF5"/>
    <w:rsid w:val="00C90C5B"/>
    <w:rsid w:val="00C912F6"/>
    <w:rsid w:val="00C92DB5"/>
    <w:rsid w:val="00C9332F"/>
    <w:rsid w:val="00C947BB"/>
    <w:rsid w:val="00CA1642"/>
    <w:rsid w:val="00CA1C32"/>
    <w:rsid w:val="00CA24AD"/>
    <w:rsid w:val="00CA2A49"/>
    <w:rsid w:val="00CA2A59"/>
    <w:rsid w:val="00CA621D"/>
    <w:rsid w:val="00CA6503"/>
    <w:rsid w:val="00CB13DD"/>
    <w:rsid w:val="00CB1EC1"/>
    <w:rsid w:val="00CB3712"/>
    <w:rsid w:val="00CB449E"/>
    <w:rsid w:val="00CB5187"/>
    <w:rsid w:val="00CB6CA2"/>
    <w:rsid w:val="00CB7403"/>
    <w:rsid w:val="00CB7C8B"/>
    <w:rsid w:val="00CC1F05"/>
    <w:rsid w:val="00CC35B4"/>
    <w:rsid w:val="00CC3A63"/>
    <w:rsid w:val="00CC551B"/>
    <w:rsid w:val="00CC6F24"/>
    <w:rsid w:val="00CC727F"/>
    <w:rsid w:val="00CC76A8"/>
    <w:rsid w:val="00CC7784"/>
    <w:rsid w:val="00CD0FA6"/>
    <w:rsid w:val="00CD1534"/>
    <w:rsid w:val="00CD1EA0"/>
    <w:rsid w:val="00CD235A"/>
    <w:rsid w:val="00CD25ED"/>
    <w:rsid w:val="00CD2670"/>
    <w:rsid w:val="00CD3577"/>
    <w:rsid w:val="00CD44C7"/>
    <w:rsid w:val="00CD5A6A"/>
    <w:rsid w:val="00CD6FAE"/>
    <w:rsid w:val="00CD7FC7"/>
    <w:rsid w:val="00CE0BF9"/>
    <w:rsid w:val="00CE0C43"/>
    <w:rsid w:val="00CE1AA5"/>
    <w:rsid w:val="00CE3338"/>
    <w:rsid w:val="00CE36DE"/>
    <w:rsid w:val="00CE4817"/>
    <w:rsid w:val="00CE5027"/>
    <w:rsid w:val="00CE725D"/>
    <w:rsid w:val="00CE7F78"/>
    <w:rsid w:val="00CF1576"/>
    <w:rsid w:val="00CF300C"/>
    <w:rsid w:val="00CF38F9"/>
    <w:rsid w:val="00CF3EE2"/>
    <w:rsid w:val="00CF4271"/>
    <w:rsid w:val="00CF64F0"/>
    <w:rsid w:val="00CF66A8"/>
    <w:rsid w:val="00CF6E9A"/>
    <w:rsid w:val="00CF7DA2"/>
    <w:rsid w:val="00D01F82"/>
    <w:rsid w:val="00D02265"/>
    <w:rsid w:val="00D07F37"/>
    <w:rsid w:val="00D1053B"/>
    <w:rsid w:val="00D10B09"/>
    <w:rsid w:val="00D14009"/>
    <w:rsid w:val="00D14D91"/>
    <w:rsid w:val="00D1678F"/>
    <w:rsid w:val="00D16CE8"/>
    <w:rsid w:val="00D2064F"/>
    <w:rsid w:val="00D20FEF"/>
    <w:rsid w:val="00D21012"/>
    <w:rsid w:val="00D21CC7"/>
    <w:rsid w:val="00D234A1"/>
    <w:rsid w:val="00D2497E"/>
    <w:rsid w:val="00D32338"/>
    <w:rsid w:val="00D353C7"/>
    <w:rsid w:val="00D3763D"/>
    <w:rsid w:val="00D41735"/>
    <w:rsid w:val="00D42DC7"/>
    <w:rsid w:val="00D4408D"/>
    <w:rsid w:val="00D4498E"/>
    <w:rsid w:val="00D44CF4"/>
    <w:rsid w:val="00D47C0E"/>
    <w:rsid w:val="00D5046C"/>
    <w:rsid w:val="00D51EEF"/>
    <w:rsid w:val="00D5231E"/>
    <w:rsid w:val="00D528C7"/>
    <w:rsid w:val="00D53669"/>
    <w:rsid w:val="00D559DC"/>
    <w:rsid w:val="00D57C44"/>
    <w:rsid w:val="00D60325"/>
    <w:rsid w:val="00D62E50"/>
    <w:rsid w:val="00D635B3"/>
    <w:rsid w:val="00D651E9"/>
    <w:rsid w:val="00D66745"/>
    <w:rsid w:val="00D6764E"/>
    <w:rsid w:val="00D72537"/>
    <w:rsid w:val="00D72848"/>
    <w:rsid w:val="00D7412F"/>
    <w:rsid w:val="00D74835"/>
    <w:rsid w:val="00D75B47"/>
    <w:rsid w:val="00D763EA"/>
    <w:rsid w:val="00D779A4"/>
    <w:rsid w:val="00D808B3"/>
    <w:rsid w:val="00D82CF2"/>
    <w:rsid w:val="00D8320B"/>
    <w:rsid w:val="00D833F4"/>
    <w:rsid w:val="00D83831"/>
    <w:rsid w:val="00D845EB"/>
    <w:rsid w:val="00D84D92"/>
    <w:rsid w:val="00D85482"/>
    <w:rsid w:val="00D855B9"/>
    <w:rsid w:val="00D8606D"/>
    <w:rsid w:val="00D867C4"/>
    <w:rsid w:val="00D86DF1"/>
    <w:rsid w:val="00D87988"/>
    <w:rsid w:val="00D87E9C"/>
    <w:rsid w:val="00D9044C"/>
    <w:rsid w:val="00D9103A"/>
    <w:rsid w:val="00D932DD"/>
    <w:rsid w:val="00D93853"/>
    <w:rsid w:val="00D9454D"/>
    <w:rsid w:val="00D94BA2"/>
    <w:rsid w:val="00D95784"/>
    <w:rsid w:val="00D95AC2"/>
    <w:rsid w:val="00D9700C"/>
    <w:rsid w:val="00DA2CA0"/>
    <w:rsid w:val="00DA3D05"/>
    <w:rsid w:val="00DA3FF8"/>
    <w:rsid w:val="00DA6C72"/>
    <w:rsid w:val="00DA714D"/>
    <w:rsid w:val="00DA7B28"/>
    <w:rsid w:val="00DB0018"/>
    <w:rsid w:val="00DB334F"/>
    <w:rsid w:val="00DB6564"/>
    <w:rsid w:val="00DB7932"/>
    <w:rsid w:val="00DC18FE"/>
    <w:rsid w:val="00DC2962"/>
    <w:rsid w:val="00DC5E16"/>
    <w:rsid w:val="00DC7404"/>
    <w:rsid w:val="00DC7407"/>
    <w:rsid w:val="00DD1206"/>
    <w:rsid w:val="00DD145F"/>
    <w:rsid w:val="00DD1B27"/>
    <w:rsid w:val="00DD3219"/>
    <w:rsid w:val="00DD3815"/>
    <w:rsid w:val="00DD3A98"/>
    <w:rsid w:val="00DD5062"/>
    <w:rsid w:val="00DD53AC"/>
    <w:rsid w:val="00DD5639"/>
    <w:rsid w:val="00DD58C1"/>
    <w:rsid w:val="00DD5D4C"/>
    <w:rsid w:val="00DE027A"/>
    <w:rsid w:val="00DE132B"/>
    <w:rsid w:val="00DE4BD5"/>
    <w:rsid w:val="00DE56CE"/>
    <w:rsid w:val="00DE5C80"/>
    <w:rsid w:val="00DE6EDF"/>
    <w:rsid w:val="00DE6F59"/>
    <w:rsid w:val="00DF0FEC"/>
    <w:rsid w:val="00DF3C3B"/>
    <w:rsid w:val="00DF5344"/>
    <w:rsid w:val="00DF5CBB"/>
    <w:rsid w:val="00DF6F84"/>
    <w:rsid w:val="00DF705F"/>
    <w:rsid w:val="00DF70F6"/>
    <w:rsid w:val="00DF7EB1"/>
    <w:rsid w:val="00E0015F"/>
    <w:rsid w:val="00E00C93"/>
    <w:rsid w:val="00E01542"/>
    <w:rsid w:val="00E01F5E"/>
    <w:rsid w:val="00E043C7"/>
    <w:rsid w:val="00E10002"/>
    <w:rsid w:val="00E106D4"/>
    <w:rsid w:val="00E11DD4"/>
    <w:rsid w:val="00E146A3"/>
    <w:rsid w:val="00E15427"/>
    <w:rsid w:val="00E20283"/>
    <w:rsid w:val="00E204C7"/>
    <w:rsid w:val="00E2172A"/>
    <w:rsid w:val="00E21EEC"/>
    <w:rsid w:val="00E27E4B"/>
    <w:rsid w:val="00E31DCC"/>
    <w:rsid w:val="00E3361F"/>
    <w:rsid w:val="00E35B5B"/>
    <w:rsid w:val="00E405B2"/>
    <w:rsid w:val="00E40A11"/>
    <w:rsid w:val="00E41AD9"/>
    <w:rsid w:val="00E474AD"/>
    <w:rsid w:val="00E515BA"/>
    <w:rsid w:val="00E547BB"/>
    <w:rsid w:val="00E551F9"/>
    <w:rsid w:val="00E5606B"/>
    <w:rsid w:val="00E56539"/>
    <w:rsid w:val="00E571DE"/>
    <w:rsid w:val="00E57830"/>
    <w:rsid w:val="00E60129"/>
    <w:rsid w:val="00E60664"/>
    <w:rsid w:val="00E625D9"/>
    <w:rsid w:val="00E65289"/>
    <w:rsid w:val="00E700A8"/>
    <w:rsid w:val="00E7128D"/>
    <w:rsid w:val="00E714D7"/>
    <w:rsid w:val="00E71D3A"/>
    <w:rsid w:val="00E71D67"/>
    <w:rsid w:val="00E725BE"/>
    <w:rsid w:val="00E73DF6"/>
    <w:rsid w:val="00E75E1C"/>
    <w:rsid w:val="00E762B4"/>
    <w:rsid w:val="00E76F5C"/>
    <w:rsid w:val="00E826B7"/>
    <w:rsid w:val="00E838F9"/>
    <w:rsid w:val="00E83FB2"/>
    <w:rsid w:val="00E847C7"/>
    <w:rsid w:val="00E8573D"/>
    <w:rsid w:val="00E86966"/>
    <w:rsid w:val="00E869C9"/>
    <w:rsid w:val="00E87775"/>
    <w:rsid w:val="00E87E9B"/>
    <w:rsid w:val="00E9011B"/>
    <w:rsid w:val="00E90C4E"/>
    <w:rsid w:val="00E93C4C"/>
    <w:rsid w:val="00E9421D"/>
    <w:rsid w:val="00E9450B"/>
    <w:rsid w:val="00E9642F"/>
    <w:rsid w:val="00E97016"/>
    <w:rsid w:val="00EA21C9"/>
    <w:rsid w:val="00EA3231"/>
    <w:rsid w:val="00EA5673"/>
    <w:rsid w:val="00EA6323"/>
    <w:rsid w:val="00EA638F"/>
    <w:rsid w:val="00EA675A"/>
    <w:rsid w:val="00EA6A53"/>
    <w:rsid w:val="00EA6E61"/>
    <w:rsid w:val="00EA7BCB"/>
    <w:rsid w:val="00EB046F"/>
    <w:rsid w:val="00EB081B"/>
    <w:rsid w:val="00EB0C92"/>
    <w:rsid w:val="00EB1DCA"/>
    <w:rsid w:val="00EB493E"/>
    <w:rsid w:val="00EB7584"/>
    <w:rsid w:val="00EB7620"/>
    <w:rsid w:val="00EC1183"/>
    <w:rsid w:val="00EC493E"/>
    <w:rsid w:val="00EC49C1"/>
    <w:rsid w:val="00EC62EE"/>
    <w:rsid w:val="00EC7D8F"/>
    <w:rsid w:val="00ED0CA5"/>
    <w:rsid w:val="00ED1314"/>
    <w:rsid w:val="00ED2D74"/>
    <w:rsid w:val="00ED63AC"/>
    <w:rsid w:val="00ED731E"/>
    <w:rsid w:val="00EE1C62"/>
    <w:rsid w:val="00EE47E6"/>
    <w:rsid w:val="00EE53A2"/>
    <w:rsid w:val="00EE67A1"/>
    <w:rsid w:val="00EF1AEE"/>
    <w:rsid w:val="00EF1CD8"/>
    <w:rsid w:val="00EF2F0D"/>
    <w:rsid w:val="00EF43DF"/>
    <w:rsid w:val="00EF48F9"/>
    <w:rsid w:val="00EF572B"/>
    <w:rsid w:val="00EF7EC5"/>
    <w:rsid w:val="00F01FF8"/>
    <w:rsid w:val="00F051CA"/>
    <w:rsid w:val="00F0554F"/>
    <w:rsid w:val="00F06122"/>
    <w:rsid w:val="00F103BD"/>
    <w:rsid w:val="00F10952"/>
    <w:rsid w:val="00F10AE8"/>
    <w:rsid w:val="00F11A44"/>
    <w:rsid w:val="00F121CE"/>
    <w:rsid w:val="00F13DEC"/>
    <w:rsid w:val="00F13DF9"/>
    <w:rsid w:val="00F1527F"/>
    <w:rsid w:val="00F172EF"/>
    <w:rsid w:val="00F2193C"/>
    <w:rsid w:val="00F23ADE"/>
    <w:rsid w:val="00F25B47"/>
    <w:rsid w:val="00F261FB"/>
    <w:rsid w:val="00F26AE6"/>
    <w:rsid w:val="00F31932"/>
    <w:rsid w:val="00F31C71"/>
    <w:rsid w:val="00F31D51"/>
    <w:rsid w:val="00F32FFB"/>
    <w:rsid w:val="00F33D35"/>
    <w:rsid w:val="00F35058"/>
    <w:rsid w:val="00F3685F"/>
    <w:rsid w:val="00F372BC"/>
    <w:rsid w:val="00F4206D"/>
    <w:rsid w:val="00F44A2A"/>
    <w:rsid w:val="00F44B25"/>
    <w:rsid w:val="00F44D25"/>
    <w:rsid w:val="00F44F78"/>
    <w:rsid w:val="00F45B1B"/>
    <w:rsid w:val="00F46B90"/>
    <w:rsid w:val="00F52B46"/>
    <w:rsid w:val="00F53B27"/>
    <w:rsid w:val="00F53C99"/>
    <w:rsid w:val="00F53D46"/>
    <w:rsid w:val="00F5438A"/>
    <w:rsid w:val="00F56220"/>
    <w:rsid w:val="00F5685C"/>
    <w:rsid w:val="00F56B7D"/>
    <w:rsid w:val="00F56F61"/>
    <w:rsid w:val="00F572EA"/>
    <w:rsid w:val="00F574EC"/>
    <w:rsid w:val="00F60800"/>
    <w:rsid w:val="00F609D7"/>
    <w:rsid w:val="00F60E4A"/>
    <w:rsid w:val="00F646E5"/>
    <w:rsid w:val="00F66B5D"/>
    <w:rsid w:val="00F670C3"/>
    <w:rsid w:val="00F71B1F"/>
    <w:rsid w:val="00F71D55"/>
    <w:rsid w:val="00F724EB"/>
    <w:rsid w:val="00F7338A"/>
    <w:rsid w:val="00F7367B"/>
    <w:rsid w:val="00F73FA0"/>
    <w:rsid w:val="00F77416"/>
    <w:rsid w:val="00F80986"/>
    <w:rsid w:val="00F82D25"/>
    <w:rsid w:val="00F84208"/>
    <w:rsid w:val="00F87428"/>
    <w:rsid w:val="00F874EC"/>
    <w:rsid w:val="00F90071"/>
    <w:rsid w:val="00F912B6"/>
    <w:rsid w:val="00F95848"/>
    <w:rsid w:val="00F95E20"/>
    <w:rsid w:val="00F9666C"/>
    <w:rsid w:val="00F96FBD"/>
    <w:rsid w:val="00F97605"/>
    <w:rsid w:val="00FA1632"/>
    <w:rsid w:val="00FA281F"/>
    <w:rsid w:val="00FA43A3"/>
    <w:rsid w:val="00FA5738"/>
    <w:rsid w:val="00FB03F2"/>
    <w:rsid w:val="00FB0558"/>
    <w:rsid w:val="00FB1684"/>
    <w:rsid w:val="00FB2CCB"/>
    <w:rsid w:val="00FB2E38"/>
    <w:rsid w:val="00FB2E75"/>
    <w:rsid w:val="00FB6115"/>
    <w:rsid w:val="00FB7D1C"/>
    <w:rsid w:val="00FC0ACC"/>
    <w:rsid w:val="00FC30D0"/>
    <w:rsid w:val="00FC4753"/>
    <w:rsid w:val="00FC596C"/>
    <w:rsid w:val="00FC5A9B"/>
    <w:rsid w:val="00FD04B6"/>
    <w:rsid w:val="00FD1756"/>
    <w:rsid w:val="00FD23BD"/>
    <w:rsid w:val="00FD5BE5"/>
    <w:rsid w:val="00FD6636"/>
    <w:rsid w:val="00FD6CCE"/>
    <w:rsid w:val="00FE08F3"/>
    <w:rsid w:val="00FE22D0"/>
    <w:rsid w:val="00FE2BA3"/>
    <w:rsid w:val="00FE3DCA"/>
    <w:rsid w:val="00FE53E4"/>
    <w:rsid w:val="00FE56B4"/>
    <w:rsid w:val="00FE7A62"/>
    <w:rsid w:val="00FF026D"/>
    <w:rsid w:val="00FF1F3D"/>
    <w:rsid w:val="00FF3301"/>
    <w:rsid w:val="00FF36E5"/>
    <w:rsid w:val="00FF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C1B1C"/>
  <w15:chartTrackingRefBased/>
  <w15:docId w15:val="{29456DC8-A9B2-42BD-AF71-4D3D777D7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7E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E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E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E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E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E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E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E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7E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7E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7E9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7E9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7E9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7E9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7E9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7E9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7E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7E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7E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7E9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7E9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7E9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7E9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87E9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A20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c">
    <w:name w:val="Table Grid"/>
    <w:basedOn w:val="a1"/>
    <w:uiPriority w:val="39"/>
    <w:rsid w:val="00A95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68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5903A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903A4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CF1576"/>
    <w:rPr>
      <w:color w:val="96607D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4A6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4A6D06"/>
  </w:style>
  <w:style w:type="paragraph" w:styleId="af3">
    <w:name w:val="footer"/>
    <w:basedOn w:val="a"/>
    <w:link w:val="af4"/>
    <w:uiPriority w:val="99"/>
    <w:unhideWhenUsed/>
    <w:rsid w:val="004A6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4A6D06"/>
  </w:style>
  <w:style w:type="paragraph" w:styleId="af5">
    <w:name w:val="footnote text"/>
    <w:basedOn w:val="a"/>
    <w:link w:val="af6"/>
    <w:uiPriority w:val="99"/>
    <w:semiHidden/>
    <w:unhideWhenUsed/>
    <w:rsid w:val="00F261FB"/>
    <w:pPr>
      <w:spacing w:after="0" w:line="240" w:lineRule="auto"/>
    </w:pPr>
    <w:rPr>
      <w:kern w:val="0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F261FB"/>
    <w:rPr>
      <w:kern w:val="0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F261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313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s://topwar.ru/186825-leningrad-v-blokade.html?ysclid=lrhvhmrckl410840927" TargetMode="External"/><Relationship Id="rId21" Type="http://schemas.openxmlformats.org/officeDocument/2006/relationships/hyperlink" Target="https://memory45.su" TargetMode="External"/><Relationship Id="rId34" Type="http://schemas.openxmlformats.org/officeDocument/2006/relationships/hyperlink" Target="https://disk.yandex.ru/i/YOs3mAJ4w_RuUw" TargetMode="External"/><Relationship Id="rId42" Type="http://schemas.openxmlformats.org/officeDocument/2006/relationships/hyperlink" Target="https://vk.com/wall-221773580_17" TargetMode="External"/><Relationship Id="rId47" Type="http://schemas.openxmlformats.org/officeDocument/2006/relationships/hyperlink" Target="https://www.culture.ru/live/movies/4023/blokada" TargetMode="External"/><Relationship Id="rId50" Type="http://schemas.openxmlformats.org/officeDocument/2006/relationships/hyperlink" Target="https://vk.com/video?q=%D1%84%D0%B8%D0%BB%D1%8C%D0%BC%20%D0%91%D0%BB%D0%BE%D0%BA%D0%B0%D0%B4%D0%BD%D1%8B%D0%B5%20%D0%B4%D0%BD%D0%B5%D0%B2%D0%BD%D0%B8%D0%BA%D0%B8%202014&amp;z=video-308399_170034970%2Fpl_cat_trends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vk.com/wall-221773580_57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hyperlink" Target="https://www.tassphoto.com/ru/asset/fullTextSearch/search/%20&#1041;&#1083;&#1086;&#1082;&#1072;&#1076;&#1085;&#1099;&#1081;%20&#1076;&#1085;&#1077;&#1074;&#1085;&#1080;&#1082;%20&#1058;.%20&#1057;&#1072;&#1074;&#1080;&#1095;&#1077;&#1074;&#1086;&#1081;/page/1" TargetMode="External"/><Relationship Id="rId46" Type="http://schemas.openxmlformats.org/officeDocument/2006/relationships/hyperlink" Target="https://www.kinopoisk.ru/film/4365786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3.jpeg"/><Relationship Id="rId41" Type="http://schemas.openxmlformats.org/officeDocument/2006/relationships/hyperlink" Target="http://www.kremlin.ru/acts/bank/49978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victims.rusarchives.ru/protokol-soveschaniya-gitlera-s-rukovoditelyami-reykha-o-celyakh-voyny-protiv-sssr" TargetMode="External"/><Relationship Id="rId32" Type="http://schemas.openxmlformats.org/officeDocument/2006/relationships/hyperlink" Target="http://www.kremlin.ru/acts/bank/49978" TargetMode="External"/><Relationship Id="rId37" Type="http://schemas.openxmlformats.org/officeDocument/2006/relationships/hyperlink" Target="https://histrf.ru/read/articles/blokadnyi-khlieb-simvol-zhizni-i-nadiezhdy?ysclid=lr8yden3ge411074224" TargetMode="External"/><Relationship Id="rId40" Type="http://schemas.openxmlformats.org/officeDocument/2006/relationships/hyperlink" Target="http://static.government.ru/media/files/GoQIIk5vbARXdMzAzxuEHV0J3pIAsfUY.pdf" TargetMode="External"/><Relationship Id="rId45" Type="http://schemas.openxmlformats.org/officeDocument/2006/relationships/hyperlink" Target="https://zeroplus.tv/film/krik-tishiny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vk.com/wall-202188324_2447" TargetMode="External"/><Relationship Id="rId23" Type="http://schemas.openxmlformats.org/officeDocument/2006/relationships/hyperlink" Target="https://&#1073;&#1076;.&#1073;&#1077;&#1079;&#1089;&#1088;&#1086;&#1082;&#1072;&#1076;&#1072;&#1074;&#1085;&#1086;&#1089;&#1090;&#1080;.&#1088;&#1092;/article/1107664" TargetMode="External"/><Relationship Id="rId28" Type="http://schemas.openxmlformats.org/officeDocument/2006/relationships/hyperlink" Target="https://www.tassphoto.com/ru/asset/fullTextSearch/search/%20&#1041;&#1083;&#1086;&#1082;&#1072;&#1076;&#1085;&#1099;&#1081;%20&#1076;&#1085;&#1077;&#1074;&#1085;&#1080;&#1082;%20&#1058;.%20&#1057;&#1072;&#1074;&#1080;&#1095;&#1077;&#1074;&#1086;&#1081;/page/1" TargetMode="External"/><Relationship Id="rId36" Type="http://schemas.openxmlformats.org/officeDocument/2006/relationships/hyperlink" Target="https://victims.rusarchives.ru/protokol-soveschaniya-gitlera-s-rukovoditelyami-reykha-o-celyakh-voyny-protiv-sssr" TargetMode="External"/><Relationship Id="rId49" Type="http://schemas.openxmlformats.org/officeDocument/2006/relationships/hyperlink" Target="https://vk.com/video?q=%D1%84%D0%B8%D0%BB%D1%8C%D0%BC%20%D0%93%D0%BE%D0%BB%D0%BE%D1%81%D0%B0%20%D0%B1%D0%BB%D0%BE%D0%BA%D0%B0%D0%B4%D0%B0%20%D0%9B%D0%B5%D0%BD%D0%B8%D0%BD%D0%B3%D1%80%D0%B0%D0%B4%D0%B0&amp;z=video222389_167647958%2Fpl_cat_trends" TargetMode="External"/><Relationship Id="rId10" Type="http://schemas.openxmlformats.org/officeDocument/2006/relationships/hyperlink" Target="https://disk.yandex.ru/d/730sCALv8S9ZkA/%D0%9F%D0%BB%D0%B0%D0%BA%D0%B0%D1%82.%20%D0%91%D0%B5%D0%B7%20%D1%81%D1%80%D0%BE%D0%BA%D0%B0%20%D0%B4%D0%B0%D0%B2%D0%BD%D0%BE%D1%81%D1%82%D0%B8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4" Type="http://schemas.openxmlformats.org/officeDocument/2006/relationships/hyperlink" Target="https://vk.com/wall-221773580_15" TargetMode="External"/><Relationship Id="rId52" Type="http://schemas.openxmlformats.org/officeDocument/2006/relationships/hyperlink" Target="https://www.1tv.ru/doc/pro-voynu/ladoga-niti-zhizni-dokumentalnyy-film-k-80-letiyu-proryva-blokady-leningrad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tatic.government.ru/media/files/GoQIIk5vbARXdMzAzxuEHV0J3pIAsfUY.pdf" TargetMode="External"/><Relationship Id="rId22" Type="http://schemas.openxmlformats.org/officeDocument/2006/relationships/hyperlink" Target="https://disk.yandex.ru/d/pN5EO7jAHCeXVw" TargetMode="External"/><Relationship Id="rId27" Type="http://schemas.openxmlformats.org/officeDocument/2006/relationships/hyperlink" Target="https://topwar.ru/186825-leningrad-v-blokade.html?ysclid=lrhvhmrckl410840927" TargetMode="External"/><Relationship Id="rId30" Type="http://schemas.openxmlformats.org/officeDocument/2006/relationships/hyperlink" Target="https://histrf.ru/read/articles/blokadnyi-khlieb-simvol-zhizni-i-nadiezhdy?ysclid=lr8yden3ge411074224" TargetMode="External"/><Relationship Id="rId35" Type="http://schemas.openxmlformats.org/officeDocument/2006/relationships/hyperlink" Target="https://&#1073;&#1076;.&#1073;&#1077;&#1079;&#1089;&#1088;&#1086;&#1082;&#1072;&#1076;&#1072;&#1074;&#1085;&#1086;&#1089;&#1090;&#1080;.&#1088;&#1092;/article/1107664" TargetMode="External"/><Relationship Id="rId43" Type="http://schemas.openxmlformats.org/officeDocument/2006/relationships/hyperlink" Target="https://rutube.ru/video/adcf7fb451ff5fb9487127a698c7d0ab/" TargetMode="External"/><Relationship Id="rId48" Type="http://schemas.openxmlformats.org/officeDocument/2006/relationships/hyperlink" Target="https://vk.com/video?q=%D1%84%D0%B8%D0%BB%D1%8C%D0%BC%20%D0%93%D0%BE%D0%BB%D0%BE%D1%81%D0%B0%20%D0%B1%D0%BB%D0%BE%D0%BA%D0%B0%D0%B4%D0%B0%20%D0%9B%D0%B5%D0%BD%D0%B8%D0%BD%D0%B3%D1%80%D0%B0%D0%B4%D0%B0&amp;z=video145028323_167558250%2Fpl_cat_trends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mirtv.ru/video/64894/" TargetMode="External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arant.ru/products/ipo/prime/doc/4055790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3502</Words>
  <Characters>19968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Непряхин Василий Александрович</dc:creator>
  <cp:keywords/>
  <dc:description/>
  <cp:lastModifiedBy>Копачевская Анна Андреевна</cp:lastModifiedBy>
  <cp:revision>4</cp:revision>
  <cp:lastPrinted>2024-01-19T07:23:00Z</cp:lastPrinted>
  <dcterms:created xsi:type="dcterms:W3CDTF">2024-01-22T10:27:00Z</dcterms:created>
  <dcterms:modified xsi:type="dcterms:W3CDTF">2024-01-22T13:10:00Z</dcterms:modified>
</cp:coreProperties>
</file>